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15" r="2880" b="289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wrap="none" lIns="0" tIns="0" rIns="0" bIns="0">
          <a:spAutoFit/>
        </wps:bodyPr>
      </wps:wsp>
    </a:graphicData>
  </a:graphic>
</wp:e2oholder>
</file>