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w w:val="95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w w:val="95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w w:val="95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w w:val="95"/>
          <w:sz w:val="44"/>
          <w:szCs w:val="44"/>
          <w:lang w:val="en-US" w:eastAsia="zh-CN"/>
        </w:rPr>
        <w:t>福建省职业教育</w:t>
      </w:r>
      <w:r>
        <w:rPr>
          <w:rFonts w:hint="default" w:ascii="Times New Roman" w:hAnsi="Times New Roman" w:eastAsia="方正小标宋简体" w:cs="Times New Roman"/>
          <w:color w:val="000000"/>
          <w:w w:val="95"/>
          <w:sz w:val="44"/>
          <w:szCs w:val="44"/>
          <w:lang w:val="en-US" w:eastAsia="zh-CN"/>
        </w:rPr>
        <w:t>优秀</w:t>
      </w:r>
      <w:r>
        <w:rPr>
          <w:rFonts w:hint="default" w:ascii="Times New Roman" w:hAnsi="Times New Roman" w:eastAsia="方正小标宋简体" w:cs="Times New Roman"/>
          <w:color w:val="000000"/>
          <w:w w:val="95"/>
          <w:sz w:val="44"/>
          <w:szCs w:val="44"/>
          <w:lang w:eastAsia="zh-CN"/>
        </w:rPr>
        <w:t>论文评选登记表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</w:pPr>
    </w:p>
    <w:p>
      <w:pPr>
        <w:pStyle w:val="3"/>
        <w:spacing w:line="240" w:lineRule="auto"/>
        <w:ind w:firstLine="0" w:firstLineChars="0"/>
        <w:jc w:val="left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推荐单位（加盖公章）：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福州软件职业技术学院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315"/>
        <w:gridCol w:w="526"/>
        <w:gridCol w:w="1213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第一作者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244" w:leftChars="45" w:right="0" w:rightChars="0" w:hanging="150" w:hanging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244" w:leftChars="45" w:right="0" w:rightChars="0" w:hanging="150" w:hanging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行政职务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合著作者 姓名及单位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论文题目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①填写论文完整题目（含副标题）；②勿使用书名号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文字复制比结果（重复率%）</w:t>
            </w:r>
          </w:p>
        </w:tc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个人承诺：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1. 我郑重承诺：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论文为本人原创，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不存在抄袭、造假等学术不端行为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2. 我郑重承诺：主办方有权对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论文做非盈利性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转载、展示和交流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 w:firstLine="4800" w:firstLineChars="16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承诺人签字：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 w:rightChars="0" w:firstLine="4800" w:firstLineChars="16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240F44D6"/>
    <w:rsid w:val="2FD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Plain Text"/>
    <w:basedOn w:val="1"/>
    <w:uiPriority w:val="0"/>
    <w:rPr>
      <w:rFonts w:ascii="宋体" w:hAnsi="Courier New" w:eastAsia="宋体" w:cs="Times New Roman"/>
      <w:sz w:val="2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  <w:rPr>
      <w:rFonts w:hint="default" w:ascii="Tahoma" w:hAnsi="Tahoma" w:eastAsia="Tahoma" w:cs="Tahoma"/>
      <w:sz w:val="24"/>
      <w:szCs w:val="20"/>
    </w:rPr>
  </w:style>
  <w:style w:type="paragraph" w:customStyle="1" w:styleId="9">
    <w:name w:val=" Char Char2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2024-02-29T01:46:00Z</dcterms:created>
  <dc:creator>Administrator</dc:creator>
  <cp:lastModifiedBy>Administrator</cp:lastModifiedBy>
  <dcterms:modified xsi:type="dcterms:W3CDTF">2024-02-29T03:02:58Z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4197583D7D4E407CB2AC924D57C4D87C_12</vt:lpwstr>
  </property>
</Properties>
</file>