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51D0F">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福州软件职业技术学院章程</w:t>
      </w:r>
    </w:p>
    <w:p w14:paraId="34AA0349">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（修订</w:t>
      </w:r>
      <w:r>
        <w:rPr>
          <w:rFonts w:hint="default" w:ascii="仿宋" w:hAnsi="仿宋" w:eastAsia="仿宋" w:cs="仿宋"/>
          <w:sz w:val="32"/>
          <w:szCs w:val="32"/>
          <w:lang w:val="en-US" w:eastAsia="zh-CN"/>
        </w:rPr>
        <w:t>征求</w:t>
      </w:r>
      <w:r>
        <w:rPr>
          <w:rFonts w:hint="eastAsia" w:ascii="仿宋" w:hAnsi="仿宋" w:eastAsia="仿宋" w:cs="仿宋"/>
          <w:sz w:val="32"/>
          <w:szCs w:val="32"/>
          <w:lang w:val="en-US" w:eastAsia="zh-CN"/>
        </w:rPr>
        <w:t>意见稿）</w:t>
      </w:r>
    </w:p>
    <w:p w14:paraId="354A07F7">
      <w:pPr>
        <w:jc w:val="center"/>
        <w:rPr>
          <w:rFonts w:hint="eastAsia" w:ascii="仿宋" w:hAnsi="仿宋" w:eastAsia="仿宋" w:cs="仿宋"/>
          <w:sz w:val="32"/>
          <w:szCs w:val="32"/>
          <w:lang w:val="en-US" w:eastAsia="zh-CN"/>
        </w:rPr>
      </w:pPr>
    </w:p>
    <w:p w14:paraId="5C226A9A">
      <w:pPr>
        <w:jc w:val="center"/>
        <w:rPr>
          <w:rFonts w:hint="eastAsia" w:ascii="仿宋" w:hAnsi="仿宋" w:eastAsia="仿宋" w:cs="仿宋"/>
          <w:b/>
          <w:bCs/>
          <w:sz w:val="32"/>
          <w:szCs w:val="32"/>
        </w:rPr>
      </w:pPr>
      <w:r>
        <w:rPr>
          <w:rFonts w:hint="eastAsia" w:ascii="仿宋" w:hAnsi="仿宋" w:eastAsia="仿宋" w:cs="仿宋"/>
          <w:b/>
          <w:bCs/>
          <w:sz w:val="32"/>
          <w:szCs w:val="32"/>
        </w:rPr>
        <w:t xml:space="preserve">第一章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总  则</w:t>
      </w:r>
    </w:p>
    <w:p w14:paraId="20DE88A7">
      <w:pPr>
        <w:ind w:firstLine="643" w:firstLineChars="200"/>
        <w:rPr>
          <w:rFonts w:hint="eastAsia" w:ascii="仿宋" w:hAnsi="仿宋" w:eastAsia="仿宋" w:cs="仿宋"/>
          <w:sz w:val="32"/>
          <w:szCs w:val="32"/>
        </w:rPr>
      </w:pPr>
      <w:r>
        <w:rPr>
          <w:rFonts w:hint="eastAsia" w:ascii="仿宋" w:hAnsi="仿宋" w:eastAsia="仿宋" w:cs="仿宋"/>
          <w:b/>
          <w:bCs/>
          <w:sz w:val="32"/>
          <w:szCs w:val="32"/>
        </w:rPr>
        <w:t xml:space="preserve">第一条 </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为坚持社会主义办学方向，规范福州软件职业技术学院(以下简称学校)的办学行为，建立健全科学的运行机制，保证学校事业的健康发展，维护和保障学校和举办者的合法权益，依据《中华人民共和国教育法》《中华人民共和国高等教育法》、《中华人民共和国职业教育法》《中华人民共和国民办教育促进法》及其实施条例等有关法律、法规，制定本章程。</w:t>
      </w:r>
    </w:p>
    <w:p w14:paraId="06140ED0">
      <w:pPr>
        <w:keepNext w:val="0"/>
        <w:keepLines w:val="0"/>
        <w:pageBreakBefore w:val="0"/>
        <w:widowControl w:val="0"/>
        <w:kinsoku/>
        <w:wordWrap/>
        <w:overflowPunct/>
        <w:topLinePunct w:val="0"/>
        <w:autoSpaceDE/>
        <w:autoSpaceDN/>
        <w:bidi w:val="0"/>
        <w:adjustRightInd/>
        <w:snapToGrid/>
        <w:ind w:left="638" w:leftChars="304" w:firstLine="0" w:firstLineChars="0"/>
        <w:jc w:val="left"/>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校名：福州软件职业技术学院(Fuzhou</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Software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Technology  Vocational  College)。</w:t>
      </w:r>
    </w:p>
    <w:p w14:paraId="1A726A88">
      <w:pPr>
        <w:ind w:firstLine="643" w:firstLineChars="200"/>
        <w:rPr>
          <w:rFonts w:hint="eastAsia" w:ascii="仿宋" w:hAnsi="仿宋" w:eastAsia="仿宋" w:cs="仿宋"/>
          <w:sz w:val="32"/>
          <w:szCs w:val="32"/>
        </w:rPr>
      </w:pPr>
      <w:r>
        <w:rPr>
          <w:rFonts w:hint="eastAsia" w:ascii="仿宋" w:hAnsi="仿宋" w:eastAsia="仿宋" w:cs="仿宋"/>
          <w:b/>
          <w:bCs/>
          <w:sz w:val="32"/>
          <w:szCs w:val="32"/>
        </w:rPr>
        <w:t xml:space="preserve">第三条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校址：福建省福州市长乐区滨海大道999号。</w:t>
      </w:r>
    </w:p>
    <w:p w14:paraId="245F017B">
      <w:pPr>
        <w:ind w:firstLine="643" w:firstLineChars="200"/>
        <w:rPr>
          <w:rFonts w:hint="eastAsia" w:ascii="仿宋" w:hAnsi="仿宋" w:eastAsia="仿宋" w:cs="仿宋"/>
          <w:sz w:val="32"/>
          <w:szCs w:val="32"/>
        </w:rPr>
      </w:pPr>
      <w:r>
        <w:rPr>
          <w:rFonts w:hint="eastAsia" w:ascii="仿宋" w:hAnsi="仿宋" w:eastAsia="仿宋" w:cs="仿宋"/>
          <w:b/>
          <w:bCs/>
          <w:sz w:val="32"/>
          <w:szCs w:val="32"/>
        </w:rPr>
        <w:t xml:space="preserve">第四条 </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学校性质：学校为非营利性民办非企业组织，是社会主义教育事业的组成部分，依法享有办学自主权，独立承担法律责任。举办者不取得办学收益，学校的办学结余全部用于办学。</w:t>
      </w:r>
    </w:p>
    <w:p w14:paraId="70B15FF0">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发展目标：成为区域最专业和全面以“数字+”为主体的研发、设计、运营人才的教育与培训基地。</w:t>
      </w:r>
    </w:p>
    <w:p w14:paraId="4F178CEC">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办学宗旨：坚持中国共产党领导，以习近平新时代中国特色社会主义思想为指导，全面贯彻党的教育方针，坚持社会主义办学方向，落实立德树人根本任务，坚持教育的公益性，培养德智体美劳全面发展的高素质技术技能型专门人才。</w:t>
      </w:r>
    </w:p>
    <w:p w14:paraId="05FF0F52">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 xml:space="preserve"> 办学层次：学校是福建省人民政府批准、教育部备案的全日制民办高等职业院校，以人才培养、科学研究和社会服务为主要任务。</w:t>
      </w:r>
    </w:p>
    <w:p w14:paraId="4D4D199D">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学校的审批机关是：福建省人民政府，业务主管机关是：福建省教育厅，登记管理机关是：福建省民政厅</w:t>
      </w:r>
      <w:r>
        <w:rPr>
          <w:rFonts w:hint="eastAsia" w:ascii="仿宋" w:hAnsi="仿宋" w:eastAsia="仿宋" w:cs="仿宋"/>
          <w:sz w:val="32"/>
          <w:szCs w:val="32"/>
          <w:lang w:eastAsia="zh-CN"/>
        </w:rPr>
        <w:t>。</w:t>
      </w:r>
      <w:r>
        <w:rPr>
          <w:rFonts w:hint="eastAsia" w:ascii="仿宋" w:hAnsi="仿宋" w:eastAsia="仿宋" w:cs="仿宋"/>
          <w:sz w:val="32"/>
          <w:szCs w:val="32"/>
        </w:rPr>
        <w:t>学校接受审批机关、业务主管机关、登记管理机关和其他职能部门的指导、监督和管理。</w:t>
      </w:r>
    </w:p>
    <w:p w14:paraId="7A573D53">
      <w:pPr>
        <w:ind w:firstLine="640" w:firstLineChars="200"/>
        <w:rPr>
          <w:rFonts w:hint="eastAsia" w:ascii="仿宋" w:hAnsi="仿宋" w:eastAsia="仿宋" w:cs="仿宋"/>
          <w:sz w:val="32"/>
          <w:szCs w:val="32"/>
        </w:rPr>
      </w:pPr>
    </w:p>
    <w:p w14:paraId="5B1BE3BA">
      <w:pPr>
        <w:jc w:val="center"/>
        <w:rPr>
          <w:rFonts w:hint="eastAsia" w:ascii="仿宋" w:hAnsi="仿宋" w:eastAsia="仿宋" w:cs="仿宋"/>
          <w:b/>
          <w:bCs/>
          <w:sz w:val="32"/>
          <w:szCs w:val="32"/>
        </w:rPr>
      </w:pPr>
      <w:r>
        <w:rPr>
          <w:rFonts w:hint="eastAsia" w:ascii="仿宋" w:hAnsi="仿宋" w:eastAsia="仿宋" w:cs="仿宋"/>
          <w:b/>
          <w:bCs/>
          <w:sz w:val="32"/>
          <w:szCs w:val="32"/>
        </w:rPr>
        <w:t xml:space="preserve">第二章 </w:t>
      </w:r>
      <w:r>
        <w:rPr>
          <w:rFonts w:hint="eastAsia" w:ascii="仿宋" w:hAnsi="仿宋" w:eastAsia="仿宋" w:cs="仿宋"/>
          <w:b/>
          <w:bCs/>
          <w:sz w:val="32"/>
          <w:szCs w:val="32"/>
          <w:lang w:val="en-US" w:eastAsia="zh-CN"/>
        </w:rPr>
        <w:t xml:space="preserve"> 办</w:t>
      </w:r>
      <w:r>
        <w:rPr>
          <w:rFonts w:hint="eastAsia" w:ascii="仿宋" w:hAnsi="仿宋" w:eastAsia="仿宋" w:cs="仿宋"/>
          <w:b/>
          <w:bCs/>
          <w:sz w:val="32"/>
          <w:szCs w:val="32"/>
        </w:rPr>
        <w:t>学规模与办学范围</w:t>
      </w:r>
    </w:p>
    <w:p w14:paraId="6EA305F7">
      <w:pPr>
        <w:numPr>
          <w:ilvl w:val="-1"/>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第九条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学校根据国家和区域经济社会发展需要和办学条件，依法依规确定办学规模。</w:t>
      </w:r>
    </w:p>
    <w:p w14:paraId="3B971A9B">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 xml:space="preserve"> 学校依据省市经济结构调整、人才市场需求的实际需要，充分发挥举办方福建网龙计算机网络信息技术有限公司(以下简称网龙公司)产业、技术和人才优势，调整优化专业结构，优先设置和发展服务数字经济所急需新一代信息技术专业，形成以数字产业化为特色，产业数字化协调发展的专业结构。</w:t>
      </w:r>
    </w:p>
    <w:p w14:paraId="335997F6">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学校以全日制高等职业教育为主，同时充分利用条件积极开展学历继续教育和职业培训。学校全日制高等职业教育基本修业年限为3年</w:t>
      </w:r>
      <w:r>
        <w:rPr>
          <w:rFonts w:hint="eastAsia" w:ascii="仿宋" w:hAnsi="仿宋" w:eastAsia="仿宋" w:cs="仿宋"/>
          <w:sz w:val="32"/>
          <w:szCs w:val="32"/>
          <w:lang w:eastAsia="zh-CN"/>
        </w:rPr>
        <w:t>。</w:t>
      </w:r>
    </w:p>
    <w:p w14:paraId="4D49F0B3">
      <w:pPr>
        <w:rPr>
          <w:rFonts w:hint="eastAsia" w:ascii="仿宋" w:hAnsi="仿宋" w:eastAsia="仿宋" w:cs="仿宋"/>
          <w:sz w:val="32"/>
          <w:szCs w:val="32"/>
        </w:rPr>
      </w:pPr>
    </w:p>
    <w:p w14:paraId="137D22AB">
      <w:pPr>
        <w:jc w:val="center"/>
        <w:rPr>
          <w:rFonts w:hint="eastAsia" w:ascii="仿宋" w:hAnsi="仿宋" w:eastAsia="仿宋" w:cs="仿宋"/>
          <w:b/>
          <w:bCs/>
          <w:sz w:val="32"/>
          <w:szCs w:val="32"/>
        </w:rPr>
      </w:pPr>
      <w:r>
        <w:rPr>
          <w:rFonts w:hint="eastAsia" w:ascii="仿宋" w:hAnsi="仿宋" w:eastAsia="仿宋" w:cs="仿宋"/>
          <w:b/>
          <w:bCs/>
          <w:sz w:val="32"/>
          <w:szCs w:val="32"/>
        </w:rPr>
        <w:t xml:space="preserve">第三章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管理体制</w:t>
      </w:r>
    </w:p>
    <w:p w14:paraId="43756A88">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学校由网龙公司(港交所主板上市公司)旗下全资子公司福建天晴在线互动科技有限公司举办。</w:t>
      </w:r>
    </w:p>
    <w:p w14:paraId="6A5E0BB3">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学校设</w:t>
      </w:r>
      <w:r>
        <w:rPr>
          <w:rFonts w:hint="eastAsia" w:ascii="仿宋" w:hAnsi="仿宋" w:eastAsia="仿宋" w:cs="仿宋"/>
          <w:sz w:val="32"/>
          <w:szCs w:val="32"/>
          <w:lang w:val="en-US" w:eastAsia="zh-CN"/>
        </w:rPr>
        <w:t>理</w:t>
      </w:r>
      <w:r>
        <w:rPr>
          <w:rFonts w:hint="eastAsia" w:ascii="仿宋" w:hAnsi="仿宋" w:eastAsia="仿宋" w:cs="仿宋"/>
          <w:sz w:val="32"/>
          <w:szCs w:val="32"/>
        </w:rPr>
        <w:t>事会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理</w:t>
      </w:r>
      <w:r>
        <w:rPr>
          <w:rFonts w:hint="eastAsia" w:ascii="仿宋" w:hAnsi="仿宋" w:eastAsia="仿宋" w:cs="仿宋"/>
          <w:sz w:val="32"/>
          <w:szCs w:val="32"/>
        </w:rPr>
        <w:t>事会是学校的决策机构，依法行使决策权。学校实行</w:t>
      </w:r>
      <w:r>
        <w:rPr>
          <w:rFonts w:hint="eastAsia" w:ascii="仿宋" w:hAnsi="仿宋" w:eastAsia="仿宋" w:cs="仿宋"/>
          <w:sz w:val="32"/>
          <w:szCs w:val="32"/>
          <w:lang w:val="en-US" w:eastAsia="zh-CN"/>
        </w:rPr>
        <w:t>理</w:t>
      </w:r>
      <w:r>
        <w:rPr>
          <w:rFonts w:hint="eastAsia" w:ascii="仿宋" w:hAnsi="仿宋" w:eastAsia="仿宋" w:cs="仿宋"/>
          <w:sz w:val="32"/>
          <w:szCs w:val="32"/>
        </w:rPr>
        <w:t>事会领导下的校长负责制。</w:t>
      </w:r>
      <w:r>
        <w:rPr>
          <w:rFonts w:hint="eastAsia" w:ascii="仿宋" w:hAnsi="仿宋" w:eastAsia="仿宋" w:cs="仿宋"/>
          <w:sz w:val="32"/>
          <w:szCs w:val="32"/>
          <w:lang w:val="en-US" w:eastAsia="zh-CN"/>
        </w:rPr>
        <w:t>理</w:t>
      </w:r>
      <w:r>
        <w:rPr>
          <w:rFonts w:hint="eastAsia" w:ascii="仿宋" w:hAnsi="仿宋" w:eastAsia="仿宋" w:cs="仿宋"/>
          <w:sz w:val="32"/>
          <w:szCs w:val="32"/>
        </w:rPr>
        <w:t>事长为学校法定代表人。</w:t>
      </w:r>
    </w:p>
    <w:p w14:paraId="27BE1532">
      <w:pPr>
        <w:ind w:firstLine="640" w:firstLineChars="200"/>
        <w:rPr>
          <w:rFonts w:hint="eastAsia" w:ascii="仿宋" w:hAnsi="仿宋" w:eastAsia="仿宋" w:cs="仿宋"/>
          <w:sz w:val="32"/>
          <w:szCs w:val="32"/>
        </w:rPr>
      </w:pPr>
      <w:r>
        <w:rPr>
          <w:rFonts w:hint="eastAsia" w:ascii="仿宋" w:hAnsi="仿宋" w:eastAsia="仿宋" w:cs="仿宋"/>
          <w:sz w:val="32"/>
          <w:szCs w:val="32"/>
        </w:rPr>
        <w:t>有下列情形之一的，不得担任本单位的法定代表人：</w:t>
      </w:r>
    </w:p>
    <w:p w14:paraId="68142D9F">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无民事行为能力或者限制民事行为能力的；</w:t>
      </w:r>
    </w:p>
    <w:p w14:paraId="3D17C214">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正在被执行刑罚或者正在被执行刑事强制措施的；</w:t>
      </w:r>
    </w:p>
    <w:p w14:paraId="59E5ACD5">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正在被公安机关或者国家安全机关通缉的；</w:t>
      </w:r>
    </w:p>
    <w:p w14:paraId="456809DD">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因犯罪被判处刑罚，执行期满未逾3年，或者因犯罪被判处剥夺政治权利，执行期满未逾5年的；</w:t>
      </w:r>
    </w:p>
    <w:p w14:paraId="21FA7FEE">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担任因违法被撤销登记的民办学校的法定代表人，自该单位被撤销登记之日起未逾3年的；</w:t>
      </w:r>
    </w:p>
    <w:p w14:paraId="3040EAAD">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rPr>
        <w:t>非中国内地居民的；</w:t>
      </w:r>
    </w:p>
    <w:p w14:paraId="110205ED">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七</w:t>
      </w:r>
      <w:r>
        <w:rPr>
          <w:rFonts w:hint="eastAsia" w:ascii="仿宋" w:hAnsi="仿宋" w:eastAsia="仿宋" w:cs="仿宋"/>
          <w:sz w:val="32"/>
          <w:szCs w:val="32"/>
          <w:lang w:eastAsia="zh-CN"/>
        </w:rPr>
        <w:t>）</w:t>
      </w:r>
      <w:r>
        <w:rPr>
          <w:rFonts w:hint="eastAsia" w:ascii="仿宋" w:hAnsi="仿宋" w:eastAsia="仿宋" w:cs="仿宋"/>
          <w:sz w:val="32"/>
          <w:szCs w:val="32"/>
        </w:rPr>
        <w:t>法律、法规规定不得担任法定代表人的其他情形。</w:t>
      </w:r>
    </w:p>
    <w:p w14:paraId="4F049F6B">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w:t>
      </w:r>
      <w:r>
        <w:rPr>
          <w:rFonts w:hint="eastAsia" w:ascii="仿宋" w:hAnsi="仿宋" w:eastAsia="仿宋" w:cs="仿宋"/>
          <w:sz w:val="32"/>
          <w:szCs w:val="32"/>
          <w:lang w:val="en-US" w:eastAsia="zh-CN"/>
        </w:rPr>
        <w:t>理</w:t>
      </w:r>
      <w:r>
        <w:rPr>
          <w:rFonts w:hint="eastAsia" w:ascii="仿宋" w:hAnsi="仿宋" w:eastAsia="仿宋" w:cs="仿宋"/>
          <w:sz w:val="32"/>
          <w:szCs w:val="32"/>
        </w:rPr>
        <w:t>事会成员由举办者代表、校长、党组织负责人、教职工代表等人员组成，其中三分之一以上的</w:t>
      </w:r>
      <w:r>
        <w:rPr>
          <w:rFonts w:hint="eastAsia" w:ascii="仿宋" w:hAnsi="仿宋" w:eastAsia="仿宋" w:cs="仿宋"/>
          <w:sz w:val="32"/>
          <w:szCs w:val="32"/>
          <w:lang w:val="en-US" w:eastAsia="zh-CN"/>
        </w:rPr>
        <w:t>理</w:t>
      </w:r>
      <w:r>
        <w:rPr>
          <w:rFonts w:hint="eastAsia" w:ascii="仿宋" w:hAnsi="仿宋" w:eastAsia="仿宋" w:cs="仿宋"/>
          <w:sz w:val="32"/>
          <w:szCs w:val="32"/>
        </w:rPr>
        <w:t>事应具有5年以上高等教育的教学或管理经验。</w:t>
      </w:r>
      <w:r>
        <w:rPr>
          <w:rFonts w:hint="eastAsia" w:ascii="仿宋" w:hAnsi="仿宋" w:eastAsia="仿宋" w:cs="仿宋"/>
          <w:sz w:val="32"/>
          <w:szCs w:val="32"/>
          <w:lang w:val="en-US" w:eastAsia="zh-CN"/>
        </w:rPr>
        <w:t>理</w:t>
      </w:r>
      <w:r>
        <w:rPr>
          <w:rFonts w:hint="eastAsia" w:ascii="仿宋" w:hAnsi="仿宋" w:eastAsia="仿宋" w:cs="仿宋"/>
          <w:sz w:val="32"/>
          <w:szCs w:val="32"/>
        </w:rPr>
        <w:t>事会成员每届任期</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理</w:t>
      </w:r>
      <w:r>
        <w:rPr>
          <w:rFonts w:hint="eastAsia" w:ascii="仿宋" w:hAnsi="仿宋" w:eastAsia="仿宋" w:cs="仿宋"/>
          <w:sz w:val="32"/>
          <w:szCs w:val="32"/>
        </w:rPr>
        <w:t>事任期届满时，能继续履行职责可以连聘连任。</w:t>
      </w:r>
    </w:p>
    <w:p w14:paraId="39B3664C">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w:t>
      </w:r>
      <w:r>
        <w:rPr>
          <w:rFonts w:hint="eastAsia" w:ascii="仿宋" w:hAnsi="仿宋" w:eastAsia="仿宋" w:cs="仿宋"/>
          <w:sz w:val="32"/>
          <w:szCs w:val="32"/>
          <w:lang w:val="en-US" w:eastAsia="zh-CN"/>
        </w:rPr>
        <w:t>理</w:t>
      </w:r>
      <w:r>
        <w:rPr>
          <w:rFonts w:hint="eastAsia" w:ascii="仿宋" w:hAnsi="仿宋" w:eastAsia="仿宋" w:cs="仿宋"/>
          <w:sz w:val="32"/>
          <w:szCs w:val="32"/>
        </w:rPr>
        <w:t>事会成员按以下规定产生：</w:t>
      </w:r>
    </w:p>
    <w:p w14:paraId="730FFE9C">
      <w:pPr>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理</w:t>
      </w:r>
      <w:r>
        <w:rPr>
          <w:rFonts w:hint="eastAsia" w:ascii="仿宋" w:hAnsi="仿宋" w:eastAsia="仿宋" w:cs="仿宋"/>
          <w:sz w:val="32"/>
          <w:szCs w:val="32"/>
        </w:rPr>
        <w:t>事长依据学校章程的规定产生。</w:t>
      </w:r>
    </w:p>
    <w:p w14:paraId="0B776D78">
      <w:pPr>
        <w:ind w:firstLine="640" w:firstLineChars="200"/>
        <w:rPr>
          <w:rFonts w:hint="eastAsia" w:ascii="仿宋" w:hAnsi="仿宋" w:eastAsia="仿宋" w:cs="仿宋"/>
          <w:sz w:val="32"/>
          <w:szCs w:val="32"/>
        </w:rPr>
      </w:pPr>
      <w:r>
        <w:rPr>
          <w:rFonts w:hint="eastAsia" w:ascii="仿宋" w:hAnsi="仿宋" w:eastAsia="仿宋" w:cs="仿宋"/>
          <w:sz w:val="32"/>
          <w:szCs w:val="32"/>
        </w:rPr>
        <w:t>(二)学校的举办者代表通过法定程序进入</w:t>
      </w:r>
      <w:r>
        <w:rPr>
          <w:rFonts w:hint="eastAsia" w:ascii="仿宋" w:hAnsi="仿宋" w:eastAsia="仿宋" w:cs="仿宋"/>
          <w:sz w:val="32"/>
          <w:szCs w:val="32"/>
          <w:lang w:val="en-US" w:eastAsia="zh-CN"/>
        </w:rPr>
        <w:t>理</w:t>
      </w:r>
      <w:r>
        <w:rPr>
          <w:rFonts w:hint="eastAsia" w:ascii="仿宋" w:hAnsi="仿宋" w:eastAsia="仿宋" w:cs="仿宋"/>
          <w:sz w:val="32"/>
          <w:szCs w:val="32"/>
        </w:rPr>
        <w:t>事会，但其代表原则上不超过组成人员数的三分之一。</w:t>
      </w:r>
    </w:p>
    <w:p w14:paraId="1A0C5CC1">
      <w:pPr>
        <w:ind w:firstLine="640" w:firstLineChars="200"/>
        <w:rPr>
          <w:rFonts w:hint="eastAsia" w:ascii="仿宋" w:hAnsi="仿宋" w:eastAsia="仿宋" w:cs="仿宋"/>
          <w:sz w:val="32"/>
          <w:szCs w:val="32"/>
        </w:rPr>
      </w:pPr>
      <w:r>
        <w:rPr>
          <w:rFonts w:hint="eastAsia" w:ascii="仿宋" w:hAnsi="仿宋" w:eastAsia="仿宋" w:cs="仿宋"/>
          <w:sz w:val="32"/>
          <w:szCs w:val="32"/>
        </w:rPr>
        <w:t>(三)进入学校</w:t>
      </w:r>
      <w:r>
        <w:rPr>
          <w:rFonts w:hint="eastAsia" w:ascii="仿宋" w:hAnsi="仿宋" w:eastAsia="仿宋" w:cs="仿宋"/>
          <w:sz w:val="32"/>
          <w:szCs w:val="32"/>
          <w:lang w:val="en-US" w:eastAsia="zh-CN"/>
        </w:rPr>
        <w:t>理</w:t>
      </w:r>
      <w:r>
        <w:rPr>
          <w:rFonts w:hint="eastAsia" w:ascii="仿宋" w:hAnsi="仿宋" w:eastAsia="仿宋" w:cs="仿宋"/>
          <w:sz w:val="32"/>
          <w:szCs w:val="32"/>
        </w:rPr>
        <w:t>事会的学校教职工代表，需经学校教职工代表大会公开推选确定。</w:t>
      </w:r>
    </w:p>
    <w:p w14:paraId="61088057">
      <w:pPr>
        <w:ind w:firstLine="640" w:firstLineChars="200"/>
        <w:rPr>
          <w:rFonts w:hint="eastAsia" w:ascii="仿宋" w:hAnsi="仿宋" w:eastAsia="仿宋" w:cs="仿宋"/>
          <w:sz w:val="32"/>
          <w:szCs w:val="32"/>
        </w:rPr>
      </w:pPr>
      <w:r>
        <w:rPr>
          <w:rFonts w:hint="eastAsia" w:ascii="仿宋" w:hAnsi="仿宋" w:eastAsia="仿宋" w:cs="仿宋"/>
          <w:sz w:val="32"/>
          <w:szCs w:val="32"/>
        </w:rPr>
        <w:t>(四)校长经</w:t>
      </w:r>
      <w:r>
        <w:rPr>
          <w:rFonts w:hint="eastAsia" w:ascii="仿宋" w:hAnsi="仿宋" w:eastAsia="仿宋" w:cs="仿宋"/>
          <w:sz w:val="32"/>
          <w:szCs w:val="32"/>
          <w:lang w:val="en-US" w:eastAsia="zh-CN"/>
        </w:rPr>
        <w:t>理</w:t>
      </w:r>
      <w:r>
        <w:rPr>
          <w:rFonts w:hint="eastAsia" w:ascii="仿宋" w:hAnsi="仿宋" w:eastAsia="仿宋" w:cs="仿宋"/>
          <w:sz w:val="32"/>
          <w:szCs w:val="32"/>
        </w:rPr>
        <w:t>事会聘任后即为</w:t>
      </w:r>
      <w:r>
        <w:rPr>
          <w:rFonts w:hint="eastAsia" w:ascii="仿宋" w:hAnsi="仿宋" w:eastAsia="仿宋" w:cs="仿宋"/>
          <w:sz w:val="32"/>
          <w:szCs w:val="32"/>
          <w:lang w:val="en-US" w:eastAsia="zh-CN"/>
        </w:rPr>
        <w:t>理</w:t>
      </w:r>
      <w:r>
        <w:rPr>
          <w:rFonts w:hint="eastAsia" w:ascii="仿宋" w:hAnsi="仿宋" w:eastAsia="仿宋" w:cs="仿宋"/>
          <w:sz w:val="32"/>
          <w:szCs w:val="32"/>
        </w:rPr>
        <w:t>事会组成人员。</w:t>
      </w:r>
    </w:p>
    <w:p w14:paraId="78161AF0">
      <w:pPr>
        <w:ind w:firstLine="640" w:firstLineChars="200"/>
        <w:rPr>
          <w:rFonts w:hint="eastAsia" w:ascii="仿宋" w:hAnsi="仿宋" w:eastAsia="仿宋" w:cs="仿宋"/>
          <w:sz w:val="32"/>
          <w:szCs w:val="32"/>
        </w:rPr>
      </w:pPr>
      <w:r>
        <w:rPr>
          <w:rFonts w:hint="eastAsia" w:ascii="仿宋" w:hAnsi="仿宋" w:eastAsia="仿宋" w:cs="仿宋"/>
          <w:sz w:val="32"/>
          <w:szCs w:val="32"/>
        </w:rPr>
        <w:t>(五)经中共福州市委教育工作委员会委任的校党委书记，通过法定程序进入学校</w:t>
      </w:r>
      <w:r>
        <w:rPr>
          <w:rFonts w:hint="eastAsia" w:ascii="仿宋" w:hAnsi="仿宋" w:eastAsia="仿宋" w:cs="仿宋"/>
          <w:sz w:val="32"/>
          <w:szCs w:val="32"/>
          <w:lang w:val="en-US" w:eastAsia="zh-CN"/>
        </w:rPr>
        <w:t>理</w:t>
      </w:r>
      <w:r>
        <w:rPr>
          <w:rFonts w:hint="eastAsia" w:ascii="仿宋" w:hAnsi="仿宋" w:eastAsia="仿宋" w:cs="仿宋"/>
          <w:sz w:val="32"/>
          <w:szCs w:val="32"/>
        </w:rPr>
        <w:t>事会。</w:t>
      </w:r>
    </w:p>
    <w:p w14:paraId="2E2A8A24">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w:t>
      </w:r>
      <w:r>
        <w:rPr>
          <w:rFonts w:hint="eastAsia" w:ascii="仿宋" w:hAnsi="仿宋" w:eastAsia="仿宋" w:cs="仿宋"/>
          <w:sz w:val="32"/>
          <w:szCs w:val="32"/>
          <w:lang w:val="en-US" w:eastAsia="zh-CN"/>
        </w:rPr>
        <w:t>理</w:t>
      </w:r>
      <w:r>
        <w:rPr>
          <w:rFonts w:hint="eastAsia" w:ascii="仿宋" w:hAnsi="仿宋" w:eastAsia="仿宋" w:cs="仿宋"/>
          <w:sz w:val="32"/>
          <w:szCs w:val="32"/>
        </w:rPr>
        <w:t>事会由五人以上单数组成，其中</w:t>
      </w:r>
      <w:r>
        <w:rPr>
          <w:rFonts w:hint="eastAsia" w:ascii="仿宋" w:hAnsi="仿宋" w:eastAsia="仿宋" w:cs="仿宋"/>
          <w:sz w:val="32"/>
          <w:szCs w:val="32"/>
          <w:lang w:val="en-US" w:eastAsia="zh-CN"/>
        </w:rPr>
        <w:t>理</w:t>
      </w:r>
      <w:r>
        <w:rPr>
          <w:rFonts w:hint="eastAsia" w:ascii="仿宋" w:hAnsi="仿宋" w:eastAsia="仿宋" w:cs="仿宋"/>
          <w:sz w:val="32"/>
          <w:szCs w:val="32"/>
        </w:rPr>
        <w:t>事长1名。</w:t>
      </w:r>
      <w:r>
        <w:rPr>
          <w:rFonts w:hint="eastAsia" w:ascii="仿宋" w:hAnsi="仿宋" w:eastAsia="仿宋" w:cs="仿宋"/>
          <w:sz w:val="32"/>
          <w:szCs w:val="32"/>
          <w:lang w:val="en-US" w:eastAsia="zh-CN"/>
        </w:rPr>
        <w:t>理</w:t>
      </w:r>
      <w:r>
        <w:rPr>
          <w:rFonts w:hint="eastAsia" w:ascii="仿宋" w:hAnsi="仿宋" w:eastAsia="仿宋" w:cs="仿宋"/>
          <w:sz w:val="32"/>
          <w:szCs w:val="32"/>
        </w:rPr>
        <w:t>事会设立秘书1名，秘书负责</w:t>
      </w:r>
      <w:r>
        <w:rPr>
          <w:rFonts w:hint="eastAsia" w:ascii="仿宋" w:hAnsi="仿宋" w:eastAsia="仿宋" w:cs="仿宋"/>
          <w:sz w:val="32"/>
          <w:szCs w:val="32"/>
          <w:lang w:val="en-US" w:eastAsia="zh-CN"/>
        </w:rPr>
        <w:t>理</w:t>
      </w:r>
      <w:r>
        <w:rPr>
          <w:rFonts w:hint="eastAsia" w:ascii="仿宋" w:hAnsi="仿宋" w:eastAsia="仿宋" w:cs="仿宋"/>
          <w:sz w:val="32"/>
          <w:szCs w:val="32"/>
        </w:rPr>
        <w:t>事会的日常事务。</w:t>
      </w:r>
    </w:p>
    <w:p w14:paraId="0B3302E6">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理</w:t>
      </w:r>
      <w:r>
        <w:rPr>
          <w:rFonts w:hint="eastAsia" w:ascii="仿宋" w:hAnsi="仿宋" w:eastAsia="仿宋" w:cs="仿宋"/>
          <w:sz w:val="32"/>
          <w:szCs w:val="32"/>
        </w:rPr>
        <w:t>事长应当有中华人民共和国国籍，具有政治权利和完全民事行为能力，在中国境内定居，品行良好，无故意犯罪记录或者教育领域不良从业记录。</w:t>
      </w:r>
    </w:p>
    <w:p w14:paraId="6265579F">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理事长由理事会选举产生或罢免。</w:t>
      </w:r>
    </w:p>
    <w:p w14:paraId="5E83B568">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理</w:t>
      </w:r>
      <w:r>
        <w:rPr>
          <w:rFonts w:hint="eastAsia" w:ascii="仿宋" w:hAnsi="仿宋" w:eastAsia="仿宋" w:cs="仿宋"/>
          <w:sz w:val="32"/>
          <w:szCs w:val="32"/>
        </w:rPr>
        <w:t>事会每年度至少召开</w:t>
      </w:r>
      <w:r>
        <w:rPr>
          <w:rFonts w:hint="eastAsia" w:ascii="仿宋" w:hAnsi="仿宋" w:eastAsia="仿宋" w:cs="仿宋"/>
          <w:sz w:val="32"/>
          <w:szCs w:val="32"/>
          <w:lang w:val="en-US" w:eastAsia="zh-CN"/>
        </w:rPr>
        <w:t>二</w:t>
      </w:r>
      <w:r>
        <w:rPr>
          <w:rFonts w:hint="eastAsia" w:ascii="仿宋" w:hAnsi="仿宋" w:eastAsia="仿宋" w:cs="仿宋"/>
          <w:sz w:val="32"/>
          <w:szCs w:val="32"/>
        </w:rPr>
        <w:t>次</w:t>
      </w:r>
      <w:r>
        <w:rPr>
          <w:rFonts w:hint="eastAsia" w:ascii="仿宋" w:hAnsi="仿宋" w:eastAsia="仿宋" w:cs="仿宋"/>
          <w:sz w:val="32"/>
          <w:szCs w:val="32"/>
          <w:lang w:val="en-US" w:eastAsia="zh-CN"/>
        </w:rPr>
        <w:t>理</w:t>
      </w:r>
      <w:r>
        <w:rPr>
          <w:rFonts w:hint="eastAsia" w:ascii="仿宋" w:hAnsi="仿宋" w:eastAsia="仿宋" w:cs="仿宋"/>
          <w:sz w:val="32"/>
          <w:szCs w:val="32"/>
        </w:rPr>
        <w:t>事会议。</w:t>
      </w:r>
      <w:r>
        <w:rPr>
          <w:rFonts w:hint="eastAsia" w:ascii="仿宋" w:hAnsi="仿宋" w:eastAsia="仿宋" w:cs="仿宋"/>
          <w:sz w:val="32"/>
          <w:szCs w:val="32"/>
          <w:lang w:val="en-US" w:eastAsia="zh-CN"/>
        </w:rPr>
        <w:t>理</w:t>
      </w:r>
      <w:r>
        <w:rPr>
          <w:rFonts w:hint="eastAsia" w:ascii="仿宋" w:hAnsi="仿宋" w:eastAsia="仿宋" w:cs="仿宋"/>
          <w:sz w:val="32"/>
          <w:szCs w:val="32"/>
        </w:rPr>
        <w:t>事长或有三分之一</w:t>
      </w:r>
      <w:r>
        <w:rPr>
          <w:rFonts w:hint="eastAsia" w:ascii="仿宋" w:hAnsi="仿宋" w:eastAsia="仿宋" w:cs="仿宋"/>
          <w:sz w:val="32"/>
          <w:szCs w:val="32"/>
          <w:lang w:val="en-US" w:eastAsia="zh-CN"/>
        </w:rPr>
        <w:t>理</w:t>
      </w:r>
      <w:r>
        <w:rPr>
          <w:rFonts w:hint="eastAsia" w:ascii="仿宋" w:hAnsi="仿宋" w:eastAsia="仿宋" w:cs="仿宋"/>
          <w:sz w:val="32"/>
          <w:szCs w:val="32"/>
        </w:rPr>
        <w:t>事提议，可召开</w:t>
      </w:r>
      <w:r>
        <w:rPr>
          <w:rFonts w:hint="eastAsia" w:ascii="仿宋" w:hAnsi="仿宋" w:eastAsia="仿宋" w:cs="仿宋"/>
          <w:sz w:val="32"/>
          <w:szCs w:val="32"/>
          <w:lang w:val="en-US" w:eastAsia="zh-CN"/>
        </w:rPr>
        <w:t>理</w:t>
      </w:r>
      <w:r>
        <w:rPr>
          <w:rFonts w:hint="eastAsia" w:ascii="仿宋" w:hAnsi="仿宋" w:eastAsia="仿宋" w:cs="仿宋"/>
          <w:sz w:val="32"/>
          <w:szCs w:val="32"/>
        </w:rPr>
        <w:t>事会临时会议。</w:t>
      </w:r>
      <w:r>
        <w:rPr>
          <w:rFonts w:hint="eastAsia" w:ascii="仿宋" w:hAnsi="仿宋" w:eastAsia="仿宋" w:cs="仿宋"/>
          <w:sz w:val="32"/>
          <w:szCs w:val="32"/>
          <w:lang w:val="en-US" w:eastAsia="zh-CN"/>
        </w:rPr>
        <w:t>理</w:t>
      </w:r>
      <w:r>
        <w:rPr>
          <w:rFonts w:hint="eastAsia" w:ascii="仿宋" w:hAnsi="仿宋" w:eastAsia="仿宋" w:cs="仿宋"/>
          <w:sz w:val="32"/>
          <w:szCs w:val="32"/>
        </w:rPr>
        <w:t>事会实行一人一票制，并应经</w:t>
      </w:r>
      <w:r>
        <w:rPr>
          <w:rFonts w:hint="eastAsia" w:ascii="仿宋" w:hAnsi="仿宋" w:eastAsia="仿宋" w:cs="仿宋"/>
          <w:sz w:val="32"/>
          <w:szCs w:val="32"/>
          <w:lang w:val="en-US" w:eastAsia="zh-CN"/>
        </w:rPr>
        <w:t>理</w:t>
      </w:r>
      <w:r>
        <w:rPr>
          <w:rFonts w:hint="eastAsia" w:ascii="仿宋" w:hAnsi="仿宋" w:eastAsia="仿宋" w:cs="仿宋"/>
          <w:sz w:val="32"/>
          <w:szCs w:val="32"/>
        </w:rPr>
        <w:t>事会全体成员二分之一以上同意方可做出。</w:t>
      </w:r>
      <w:r>
        <w:rPr>
          <w:rFonts w:hint="eastAsia" w:ascii="仿宋" w:hAnsi="仿宋" w:eastAsia="仿宋" w:cs="仿宋"/>
          <w:sz w:val="32"/>
          <w:szCs w:val="32"/>
          <w:lang w:val="en-US" w:eastAsia="zh-CN"/>
        </w:rPr>
        <w:t>理</w:t>
      </w:r>
      <w:r>
        <w:rPr>
          <w:rFonts w:hint="eastAsia" w:ascii="仿宋" w:hAnsi="仿宋" w:eastAsia="仿宋" w:cs="仿宋"/>
          <w:sz w:val="32"/>
          <w:szCs w:val="32"/>
        </w:rPr>
        <w:t>事会会议作出的决议，至少须经半数以上</w:t>
      </w:r>
      <w:r>
        <w:rPr>
          <w:rFonts w:hint="eastAsia" w:ascii="仿宋" w:hAnsi="仿宋" w:eastAsia="仿宋" w:cs="仿宋"/>
          <w:sz w:val="32"/>
          <w:szCs w:val="32"/>
          <w:lang w:val="en-US" w:eastAsia="zh-CN"/>
        </w:rPr>
        <w:t>理</w:t>
      </w:r>
      <w:r>
        <w:rPr>
          <w:rFonts w:hint="eastAsia" w:ascii="仿宋" w:hAnsi="仿宋" w:eastAsia="仿宋" w:cs="仿宋"/>
          <w:sz w:val="32"/>
          <w:szCs w:val="32"/>
        </w:rPr>
        <w:t>事认可方为有效。</w:t>
      </w:r>
      <w:r>
        <w:rPr>
          <w:rFonts w:hint="eastAsia" w:ascii="仿宋" w:hAnsi="仿宋" w:eastAsia="仿宋" w:cs="仿宋"/>
          <w:sz w:val="32"/>
          <w:szCs w:val="32"/>
          <w:lang w:val="en-US" w:eastAsia="zh-CN"/>
        </w:rPr>
        <w:t>理</w:t>
      </w:r>
      <w:r>
        <w:rPr>
          <w:rFonts w:hint="eastAsia" w:ascii="仿宋" w:hAnsi="仿宋" w:eastAsia="仿宋" w:cs="仿宋"/>
          <w:sz w:val="32"/>
          <w:szCs w:val="32"/>
        </w:rPr>
        <w:t>事会讨论下列事项，应当经三分之二以上</w:t>
      </w:r>
      <w:r>
        <w:rPr>
          <w:rFonts w:hint="eastAsia" w:ascii="仿宋" w:hAnsi="仿宋" w:eastAsia="仿宋" w:cs="仿宋"/>
          <w:sz w:val="32"/>
          <w:szCs w:val="32"/>
          <w:lang w:val="en-US" w:eastAsia="zh-CN"/>
        </w:rPr>
        <w:t>理</w:t>
      </w:r>
      <w:r>
        <w:rPr>
          <w:rFonts w:hint="eastAsia" w:ascii="仿宋" w:hAnsi="仿宋" w:eastAsia="仿宋" w:cs="仿宋"/>
          <w:sz w:val="32"/>
          <w:szCs w:val="32"/>
        </w:rPr>
        <w:t>事会组成人员同意方可通过：</w:t>
      </w:r>
    </w:p>
    <w:p w14:paraId="2AEA7DB3">
      <w:pPr>
        <w:ind w:firstLine="640" w:firstLineChars="200"/>
        <w:rPr>
          <w:rFonts w:hint="eastAsia" w:ascii="仿宋" w:hAnsi="仿宋" w:eastAsia="仿宋" w:cs="仿宋"/>
          <w:sz w:val="32"/>
          <w:szCs w:val="32"/>
        </w:rPr>
      </w:pPr>
      <w:r>
        <w:rPr>
          <w:rFonts w:hint="eastAsia" w:ascii="仿宋" w:hAnsi="仿宋" w:eastAsia="仿宋" w:cs="仿宋"/>
          <w:sz w:val="32"/>
          <w:szCs w:val="32"/>
        </w:rPr>
        <w:t>(一)聘任、解聘校长；</w:t>
      </w:r>
    </w:p>
    <w:p w14:paraId="0D670255">
      <w:pPr>
        <w:ind w:firstLine="640" w:firstLineChars="200"/>
        <w:rPr>
          <w:rFonts w:hint="eastAsia" w:ascii="仿宋" w:hAnsi="仿宋" w:eastAsia="仿宋" w:cs="仿宋"/>
          <w:sz w:val="32"/>
          <w:szCs w:val="32"/>
        </w:rPr>
      </w:pPr>
      <w:r>
        <w:rPr>
          <w:rFonts w:hint="eastAsia" w:ascii="仿宋" w:hAnsi="仿宋" w:eastAsia="仿宋" w:cs="仿宋"/>
          <w:sz w:val="32"/>
          <w:szCs w:val="32"/>
        </w:rPr>
        <w:t>(二)修改学校章程；</w:t>
      </w:r>
    </w:p>
    <w:p w14:paraId="7AED6DD0">
      <w:pPr>
        <w:ind w:firstLine="640" w:firstLineChars="200"/>
        <w:rPr>
          <w:rFonts w:hint="eastAsia" w:ascii="仿宋" w:hAnsi="仿宋" w:eastAsia="仿宋" w:cs="仿宋"/>
          <w:sz w:val="32"/>
          <w:szCs w:val="32"/>
        </w:rPr>
      </w:pPr>
      <w:r>
        <w:rPr>
          <w:rFonts w:hint="eastAsia" w:ascii="仿宋" w:hAnsi="仿宋" w:eastAsia="仿宋" w:cs="仿宋"/>
          <w:sz w:val="32"/>
          <w:szCs w:val="32"/>
        </w:rPr>
        <w:t>(三)制定发展规划；</w:t>
      </w:r>
    </w:p>
    <w:p w14:paraId="3376C616">
      <w:pPr>
        <w:ind w:firstLine="640" w:firstLineChars="200"/>
        <w:rPr>
          <w:rFonts w:hint="eastAsia" w:ascii="仿宋" w:hAnsi="仿宋" w:eastAsia="仿宋" w:cs="仿宋"/>
          <w:sz w:val="32"/>
          <w:szCs w:val="32"/>
        </w:rPr>
      </w:pPr>
      <w:r>
        <w:rPr>
          <w:rFonts w:hint="eastAsia" w:ascii="仿宋" w:hAnsi="仿宋" w:eastAsia="仿宋" w:cs="仿宋"/>
          <w:sz w:val="32"/>
          <w:szCs w:val="32"/>
        </w:rPr>
        <w:t>(四)审核预算、决算；</w:t>
      </w:r>
    </w:p>
    <w:p w14:paraId="002E2422">
      <w:pPr>
        <w:ind w:firstLine="640" w:firstLineChars="200"/>
        <w:rPr>
          <w:rFonts w:hint="eastAsia" w:ascii="仿宋" w:hAnsi="仿宋" w:eastAsia="仿宋" w:cs="仿宋"/>
          <w:sz w:val="32"/>
          <w:szCs w:val="32"/>
        </w:rPr>
      </w:pPr>
      <w:r>
        <w:rPr>
          <w:rFonts w:hint="eastAsia" w:ascii="仿宋" w:hAnsi="仿宋" w:eastAsia="仿宋" w:cs="仿宋"/>
          <w:sz w:val="32"/>
          <w:szCs w:val="32"/>
        </w:rPr>
        <w:t>(五)决定学校的分立、合并、终止；</w:t>
      </w:r>
    </w:p>
    <w:p w14:paraId="1AB3E215">
      <w:pPr>
        <w:ind w:firstLine="640" w:firstLineChars="200"/>
        <w:rPr>
          <w:rFonts w:hint="eastAsia" w:ascii="仿宋" w:hAnsi="仿宋" w:eastAsia="仿宋" w:cs="仿宋"/>
          <w:sz w:val="32"/>
          <w:szCs w:val="32"/>
        </w:rPr>
      </w:pPr>
      <w:r>
        <w:rPr>
          <w:rFonts w:hint="eastAsia" w:ascii="仿宋" w:hAnsi="仿宋" w:eastAsia="仿宋" w:cs="仿宋"/>
          <w:sz w:val="32"/>
          <w:szCs w:val="32"/>
        </w:rPr>
        <w:t>(六)学校章程规定的其他重大事项。</w:t>
      </w:r>
    </w:p>
    <w:p w14:paraId="53329F48">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十八条</w:t>
      </w:r>
      <w:r>
        <w:rPr>
          <w:rFonts w:hint="eastAsia" w:ascii="仿宋" w:hAnsi="仿宋" w:eastAsia="仿宋" w:cs="仿宋"/>
          <w:sz w:val="32"/>
          <w:szCs w:val="32"/>
          <w:lang w:val="en-US" w:eastAsia="zh-CN"/>
        </w:rPr>
        <w:t xml:space="preserve">  理</w:t>
      </w:r>
      <w:r>
        <w:rPr>
          <w:rFonts w:hint="eastAsia" w:ascii="仿宋" w:hAnsi="仿宋" w:eastAsia="仿宋" w:cs="仿宋"/>
          <w:sz w:val="32"/>
          <w:szCs w:val="32"/>
        </w:rPr>
        <w:t>事会行使下列职权：</w:t>
      </w:r>
    </w:p>
    <w:p w14:paraId="22558E9F">
      <w:pPr>
        <w:ind w:firstLine="640" w:firstLineChars="200"/>
        <w:rPr>
          <w:rFonts w:hint="eastAsia" w:ascii="仿宋" w:hAnsi="仿宋" w:eastAsia="仿宋" w:cs="仿宋"/>
          <w:sz w:val="32"/>
          <w:szCs w:val="32"/>
        </w:rPr>
      </w:pPr>
      <w:r>
        <w:rPr>
          <w:rFonts w:hint="eastAsia" w:ascii="仿宋" w:hAnsi="仿宋" w:eastAsia="仿宋" w:cs="仿宋"/>
          <w:sz w:val="32"/>
          <w:szCs w:val="32"/>
        </w:rPr>
        <w:t>(一)聘任</w:t>
      </w:r>
      <w:r>
        <w:rPr>
          <w:rFonts w:hint="eastAsia" w:ascii="仿宋" w:hAnsi="仿宋" w:eastAsia="仿宋" w:cs="仿宋"/>
          <w:sz w:val="32"/>
          <w:szCs w:val="32"/>
          <w:lang w:val="en-US" w:eastAsia="zh-CN"/>
        </w:rPr>
        <w:t>或者</w:t>
      </w:r>
      <w:r>
        <w:rPr>
          <w:rFonts w:hint="eastAsia" w:ascii="仿宋" w:hAnsi="仿宋" w:eastAsia="仿宋" w:cs="仿宋"/>
          <w:sz w:val="32"/>
          <w:szCs w:val="32"/>
        </w:rPr>
        <w:t>解聘</w:t>
      </w:r>
      <w:r>
        <w:rPr>
          <w:rFonts w:hint="eastAsia" w:ascii="仿宋" w:hAnsi="仿宋" w:eastAsia="仿宋" w:cs="仿宋"/>
          <w:sz w:val="32"/>
          <w:szCs w:val="32"/>
          <w:lang w:val="en-US" w:eastAsia="zh-CN"/>
        </w:rPr>
        <w:t>校长</w:t>
      </w:r>
      <w:r>
        <w:rPr>
          <w:rFonts w:hint="eastAsia" w:ascii="仿宋" w:hAnsi="仿宋" w:eastAsia="仿宋" w:cs="仿宋"/>
          <w:sz w:val="32"/>
          <w:szCs w:val="32"/>
        </w:rPr>
        <w:t>；</w:t>
      </w:r>
    </w:p>
    <w:p w14:paraId="64437F6A">
      <w:pPr>
        <w:ind w:firstLine="640" w:firstLineChars="200"/>
        <w:rPr>
          <w:rFonts w:hint="eastAsia" w:ascii="仿宋" w:hAnsi="仿宋" w:eastAsia="仿宋" w:cs="仿宋"/>
          <w:sz w:val="32"/>
          <w:szCs w:val="32"/>
        </w:rPr>
      </w:pPr>
      <w:r>
        <w:rPr>
          <w:rFonts w:hint="eastAsia" w:ascii="仿宋" w:hAnsi="仿宋" w:eastAsia="仿宋" w:cs="仿宋"/>
          <w:sz w:val="32"/>
          <w:szCs w:val="32"/>
        </w:rPr>
        <w:t>(二)选举、罢免</w:t>
      </w:r>
      <w:r>
        <w:rPr>
          <w:rFonts w:hint="eastAsia" w:ascii="仿宋" w:hAnsi="仿宋" w:eastAsia="仿宋" w:cs="仿宋"/>
          <w:sz w:val="32"/>
          <w:szCs w:val="32"/>
          <w:lang w:val="en-US" w:eastAsia="zh-CN"/>
        </w:rPr>
        <w:t>理</w:t>
      </w:r>
      <w:r>
        <w:rPr>
          <w:rFonts w:hint="eastAsia" w:ascii="仿宋" w:hAnsi="仿宋" w:eastAsia="仿宋" w:cs="仿宋"/>
          <w:sz w:val="32"/>
          <w:szCs w:val="32"/>
        </w:rPr>
        <w:t>事长、副</w:t>
      </w:r>
      <w:r>
        <w:rPr>
          <w:rFonts w:hint="eastAsia" w:ascii="仿宋" w:hAnsi="仿宋" w:eastAsia="仿宋" w:cs="仿宋"/>
          <w:sz w:val="32"/>
          <w:szCs w:val="32"/>
          <w:lang w:val="en-US" w:eastAsia="zh-CN"/>
        </w:rPr>
        <w:t>理</w:t>
      </w:r>
      <w:r>
        <w:rPr>
          <w:rFonts w:hint="eastAsia" w:ascii="仿宋" w:hAnsi="仿宋" w:eastAsia="仿宋" w:cs="仿宋"/>
          <w:sz w:val="32"/>
          <w:szCs w:val="32"/>
        </w:rPr>
        <w:t>事长，增补、罢免</w:t>
      </w:r>
      <w:r>
        <w:rPr>
          <w:rFonts w:hint="eastAsia" w:ascii="仿宋" w:hAnsi="仿宋" w:eastAsia="仿宋" w:cs="仿宋"/>
          <w:sz w:val="32"/>
          <w:szCs w:val="32"/>
          <w:lang w:val="en-US" w:eastAsia="zh-CN"/>
        </w:rPr>
        <w:t>理</w:t>
      </w:r>
      <w:r>
        <w:rPr>
          <w:rFonts w:hint="eastAsia" w:ascii="仿宋" w:hAnsi="仿宋" w:eastAsia="仿宋" w:cs="仿宋"/>
          <w:sz w:val="32"/>
          <w:szCs w:val="32"/>
        </w:rPr>
        <w:t>事；</w:t>
      </w:r>
    </w:p>
    <w:p w14:paraId="12CB54CE">
      <w:pPr>
        <w:ind w:firstLine="640" w:firstLineChars="200"/>
        <w:rPr>
          <w:rFonts w:hint="eastAsia" w:ascii="仿宋" w:hAnsi="仿宋" w:eastAsia="仿宋" w:cs="仿宋"/>
          <w:sz w:val="32"/>
          <w:szCs w:val="32"/>
        </w:rPr>
      </w:pPr>
      <w:r>
        <w:rPr>
          <w:rFonts w:hint="eastAsia" w:ascii="仿宋" w:hAnsi="仿宋" w:eastAsia="仿宋" w:cs="仿宋"/>
          <w:sz w:val="32"/>
          <w:szCs w:val="32"/>
        </w:rPr>
        <w:t>(三)修改学校章程和制定学校的规章制度；</w:t>
      </w:r>
    </w:p>
    <w:p w14:paraId="2590518B">
      <w:pPr>
        <w:ind w:firstLine="640" w:firstLineChars="200"/>
        <w:rPr>
          <w:rFonts w:hint="eastAsia" w:ascii="仿宋" w:hAnsi="仿宋" w:eastAsia="仿宋" w:cs="仿宋"/>
          <w:sz w:val="32"/>
          <w:szCs w:val="32"/>
        </w:rPr>
      </w:pPr>
      <w:r>
        <w:rPr>
          <w:rFonts w:hint="eastAsia" w:ascii="仿宋" w:hAnsi="仿宋" w:eastAsia="仿宋" w:cs="仿宋"/>
          <w:sz w:val="32"/>
          <w:szCs w:val="32"/>
        </w:rPr>
        <w:t>(四)制定发展规划，批准年度工作计划；</w:t>
      </w:r>
    </w:p>
    <w:p w14:paraId="1D26CE12">
      <w:pPr>
        <w:ind w:firstLine="640" w:firstLineChars="200"/>
        <w:rPr>
          <w:rFonts w:hint="eastAsia" w:ascii="仿宋" w:hAnsi="仿宋" w:eastAsia="仿宋" w:cs="仿宋"/>
          <w:sz w:val="32"/>
          <w:szCs w:val="32"/>
        </w:rPr>
      </w:pPr>
      <w:r>
        <w:rPr>
          <w:rFonts w:hint="eastAsia" w:ascii="仿宋" w:hAnsi="仿宋" w:eastAsia="仿宋" w:cs="仿宋"/>
          <w:sz w:val="32"/>
          <w:szCs w:val="32"/>
        </w:rPr>
        <w:t>(五)筹集办学经费，审核预算、决算；</w:t>
      </w:r>
    </w:p>
    <w:p w14:paraId="049A4DE3">
      <w:pPr>
        <w:ind w:firstLine="640" w:firstLineChars="200"/>
        <w:rPr>
          <w:rFonts w:hint="eastAsia" w:ascii="仿宋" w:hAnsi="仿宋" w:eastAsia="仿宋" w:cs="仿宋"/>
          <w:sz w:val="32"/>
          <w:szCs w:val="32"/>
        </w:rPr>
      </w:pPr>
      <w:r>
        <w:rPr>
          <w:rFonts w:hint="eastAsia" w:ascii="仿宋" w:hAnsi="仿宋" w:eastAsia="仿宋" w:cs="仿宋"/>
          <w:sz w:val="32"/>
          <w:szCs w:val="32"/>
        </w:rPr>
        <w:t>(六)内部组织机构的设置；</w:t>
      </w:r>
    </w:p>
    <w:p w14:paraId="5A2F5C9C">
      <w:pPr>
        <w:ind w:firstLine="640" w:firstLineChars="200"/>
        <w:rPr>
          <w:rFonts w:hint="eastAsia" w:ascii="仿宋" w:hAnsi="仿宋" w:eastAsia="仿宋" w:cs="仿宋"/>
          <w:sz w:val="32"/>
          <w:szCs w:val="32"/>
        </w:rPr>
      </w:pPr>
      <w:r>
        <w:rPr>
          <w:rFonts w:hint="eastAsia" w:ascii="仿宋" w:hAnsi="仿宋" w:eastAsia="仿宋" w:cs="仿宋"/>
          <w:sz w:val="32"/>
          <w:szCs w:val="32"/>
        </w:rPr>
        <w:t>(七)决定教职工的编制定额和工资标准；</w:t>
      </w:r>
    </w:p>
    <w:p w14:paraId="5D86D479">
      <w:pPr>
        <w:ind w:firstLine="640" w:firstLineChars="200"/>
        <w:rPr>
          <w:rFonts w:hint="eastAsia" w:ascii="仿宋" w:hAnsi="仿宋" w:eastAsia="仿宋" w:cs="仿宋"/>
          <w:sz w:val="32"/>
          <w:szCs w:val="32"/>
        </w:rPr>
      </w:pPr>
      <w:r>
        <w:rPr>
          <w:rFonts w:hint="eastAsia" w:ascii="仿宋" w:hAnsi="仿宋" w:eastAsia="仿宋" w:cs="仿宋"/>
          <w:sz w:val="32"/>
          <w:szCs w:val="32"/>
        </w:rPr>
        <w:t>(八)决定学校的分立、合并、终止；</w:t>
      </w:r>
    </w:p>
    <w:p w14:paraId="729170C0">
      <w:pPr>
        <w:ind w:firstLine="640" w:firstLineChars="200"/>
        <w:rPr>
          <w:rFonts w:hint="eastAsia" w:ascii="仿宋" w:hAnsi="仿宋" w:eastAsia="仿宋" w:cs="仿宋"/>
          <w:sz w:val="32"/>
          <w:szCs w:val="32"/>
        </w:rPr>
      </w:pPr>
      <w:r>
        <w:rPr>
          <w:rFonts w:hint="eastAsia" w:ascii="仿宋" w:hAnsi="仿宋" w:eastAsia="仿宋" w:cs="仿宋"/>
          <w:sz w:val="32"/>
          <w:szCs w:val="32"/>
        </w:rPr>
        <w:t>(九)决定其他重大事项。</w:t>
      </w:r>
    </w:p>
    <w:p w14:paraId="5F8391D2">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十九</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学校校长由学校</w:t>
      </w:r>
      <w:r>
        <w:rPr>
          <w:rFonts w:hint="eastAsia" w:ascii="仿宋" w:hAnsi="仿宋" w:eastAsia="仿宋" w:cs="仿宋"/>
          <w:sz w:val="32"/>
          <w:szCs w:val="32"/>
          <w:lang w:val="en-US" w:eastAsia="zh-CN"/>
        </w:rPr>
        <w:t>理</w:t>
      </w:r>
      <w:r>
        <w:rPr>
          <w:rFonts w:hint="eastAsia" w:ascii="仿宋" w:hAnsi="仿宋" w:eastAsia="仿宋" w:cs="仿宋"/>
          <w:sz w:val="32"/>
          <w:szCs w:val="32"/>
        </w:rPr>
        <w:t>事会提名，报审批机关核准后由</w:t>
      </w:r>
      <w:r>
        <w:rPr>
          <w:rFonts w:hint="eastAsia" w:ascii="仿宋" w:hAnsi="仿宋" w:eastAsia="仿宋" w:cs="仿宋"/>
          <w:sz w:val="32"/>
          <w:szCs w:val="32"/>
          <w:lang w:val="en-US" w:eastAsia="zh-CN"/>
        </w:rPr>
        <w:t>理</w:t>
      </w:r>
      <w:r>
        <w:rPr>
          <w:rFonts w:hint="eastAsia" w:ascii="仿宋" w:hAnsi="仿宋" w:eastAsia="仿宋" w:cs="仿宋"/>
          <w:sz w:val="32"/>
          <w:szCs w:val="32"/>
        </w:rPr>
        <w:t>事会聘任。校长任期为4年，报审批机关同意后可以连任。副校长由校长提名，由学校理事会聘任。</w:t>
      </w:r>
    </w:p>
    <w:p w14:paraId="557AC37F">
      <w:pPr>
        <w:rPr>
          <w:rFonts w:hint="eastAsia" w:ascii="仿宋" w:hAnsi="仿宋" w:eastAsia="仿宋" w:cs="仿宋"/>
          <w:sz w:val="32"/>
          <w:szCs w:val="32"/>
        </w:rPr>
      </w:pPr>
      <w:r>
        <w:rPr>
          <w:rFonts w:hint="eastAsia" w:ascii="仿宋" w:hAnsi="仿宋" w:eastAsia="仿宋" w:cs="仿宋"/>
          <w:sz w:val="32"/>
          <w:szCs w:val="32"/>
        </w:rPr>
        <w:t>校长应符合下列条件：</w:t>
      </w:r>
    </w:p>
    <w:p w14:paraId="3CC251E4">
      <w:pPr>
        <w:ind w:firstLine="640" w:firstLineChars="200"/>
        <w:rPr>
          <w:rFonts w:hint="eastAsia" w:ascii="仿宋" w:hAnsi="仿宋" w:eastAsia="仿宋" w:cs="仿宋"/>
          <w:sz w:val="32"/>
          <w:szCs w:val="32"/>
        </w:rPr>
      </w:pPr>
      <w:r>
        <w:rPr>
          <w:rFonts w:hint="eastAsia" w:ascii="仿宋" w:hAnsi="仿宋" w:eastAsia="仿宋" w:cs="仿宋"/>
          <w:sz w:val="32"/>
          <w:szCs w:val="32"/>
        </w:rPr>
        <w:t>(一)具有中华人民共和国国籍，在中国境内定居；</w:t>
      </w:r>
    </w:p>
    <w:p w14:paraId="72BBFCE6">
      <w:pPr>
        <w:ind w:firstLine="640" w:firstLineChars="200"/>
        <w:rPr>
          <w:rFonts w:hint="eastAsia" w:ascii="仿宋" w:hAnsi="仿宋" w:eastAsia="仿宋" w:cs="仿宋"/>
          <w:sz w:val="32"/>
          <w:szCs w:val="32"/>
        </w:rPr>
      </w:pPr>
      <w:r>
        <w:rPr>
          <w:rFonts w:hint="eastAsia" w:ascii="仿宋" w:hAnsi="仿宋" w:eastAsia="仿宋" w:cs="仿宋"/>
          <w:sz w:val="32"/>
          <w:szCs w:val="32"/>
        </w:rPr>
        <w:t>(二)遵守国家法律，具有较高政治素质和管理能力，品德高尚，作风正派，热心社会主义教育事业，熟悉教育及相关法律法规，个人信用状况良好；</w:t>
      </w:r>
    </w:p>
    <w:p w14:paraId="72DCB274">
      <w:pPr>
        <w:ind w:firstLine="640" w:firstLineChars="200"/>
        <w:rPr>
          <w:rFonts w:hint="eastAsia" w:ascii="仿宋" w:hAnsi="仿宋" w:eastAsia="仿宋" w:cs="仿宋"/>
          <w:sz w:val="32"/>
          <w:szCs w:val="32"/>
        </w:rPr>
      </w:pPr>
      <w:r>
        <w:rPr>
          <w:rFonts w:hint="eastAsia" w:ascii="仿宋" w:hAnsi="仿宋" w:eastAsia="仿宋" w:cs="仿宋"/>
          <w:sz w:val="32"/>
          <w:szCs w:val="32"/>
        </w:rPr>
        <w:t>(三)年龄不超过70岁，身体健康，能依法履行职责；</w:t>
      </w:r>
    </w:p>
    <w:p w14:paraId="5E8732BA">
      <w:pPr>
        <w:ind w:firstLine="640" w:firstLineChars="200"/>
        <w:rPr>
          <w:rFonts w:hint="eastAsia" w:ascii="仿宋" w:hAnsi="仿宋" w:eastAsia="仿宋" w:cs="仿宋"/>
          <w:sz w:val="32"/>
          <w:szCs w:val="32"/>
        </w:rPr>
      </w:pPr>
      <w:r>
        <w:rPr>
          <w:rFonts w:hint="eastAsia" w:ascii="仿宋" w:hAnsi="仿宋" w:eastAsia="仿宋" w:cs="仿宋"/>
          <w:sz w:val="32"/>
          <w:szCs w:val="32"/>
        </w:rPr>
        <w:t>(四)具有10年以上从事高等教育管理经历及高等教育副高级以上专业技术职务</w:t>
      </w:r>
    </w:p>
    <w:p w14:paraId="43686BBE">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学校校长对理事会负责，承担学校的教育教学和行政管理工作，行使下列职权：</w:t>
      </w:r>
    </w:p>
    <w:p w14:paraId="08D2DEDD">
      <w:pPr>
        <w:ind w:firstLine="640" w:firstLineChars="200"/>
        <w:rPr>
          <w:rFonts w:hint="eastAsia" w:ascii="仿宋" w:hAnsi="仿宋" w:eastAsia="仿宋" w:cs="仿宋"/>
          <w:sz w:val="32"/>
          <w:szCs w:val="32"/>
        </w:rPr>
      </w:pPr>
      <w:r>
        <w:rPr>
          <w:rFonts w:hint="eastAsia" w:ascii="仿宋" w:hAnsi="仿宋" w:eastAsia="仿宋" w:cs="仿宋"/>
          <w:sz w:val="32"/>
          <w:szCs w:val="32"/>
        </w:rPr>
        <w:t>(一)执行学校理事会的决定；</w:t>
      </w:r>
    </w:p>
    <w:p w14:paraId="6DBF69B0">
      <w:pPr>
        <w:ind w:firstLine="640" w:firstLineChars="200"/>
        <w:rPr>
          <w:rFonts w:hint="eastAsia" w:ascii="仿宋" w:hAnsi="仿宋" w:eastAsia="仿宋" w:cs="仿宋"/>
          <w:sz w:val="32"/>
          <w:szCs w:val="32"/>
        </w:rPr>
      </w:pPr>
      <w:r>
        <w:rPr>
          <w:rFonts w:hint="eastAsia" w:ascii="仿宋" w:hAnsi="仿宋" w:eastAsia="仿宋" w:cs="仿宋"/>
          <w:sz w:val="32"/>
          <w:szCs w:val="32"/>
        </w:rPr>
        <w:t>(二)实施发展规划，拟订年度工作计划、财务预算和学校规章制度；</w:t>
      </w:r>
    </w:p>
    <w:p w14:paraId="16479F1F">
      <w:pPr>
        <w:ind w:firstLine="640" w:firstLineChars="200"/>
        <w:rPr>
          <w:rFonts w:hint="eastAsia" w:ascii="仿宋" w:hAnsi="仿宋" w:eastAsia="仿宋" w:cs="仿宋"/>
          <w:sz w:val="32"/>
          <w:szCs w:val="32"/>
        </w:rPr>
      </w:pPr>
      <w:r>
        <w:rPr>
          <w:rFonts w:hint="eastAsia" w:ascii="仿宋" w:hAnsi="仿宋" w:eastAsia="仿宋" w:cs="仿宋"/>
          <w:sz w:val="32"/>
          <w:szCs w:val="32"/>
        </w:rPr>
        <w:t>(三)聘任和解聘学校工作人员，实施奖惩；</w:t>
      </w:r>
    </w:p>
    <w:p w14:paraId="3391008E">
      <w:pPr>
        <w:ind w:firstLine="640" w:firstLineChars="200"/>
        <w:rPr>
          <w:rFonts w:hint="eastAsia" w:ascii="仿宋" w:hAnsi="仿宋" w:eastAsia="仿宋" w:cs="仿宋"/>
          <w:sz w:val="32"/>
          <w:szCs w:val="32"/>
        </w:rPr>
      </w:pPr>
      <w:r>
        <w:rPr>
          <w:rFonts w:hint="eastAsia" w:ascii="仿宋" w:hAnsi="仿宋" w:eastAsia="仿宋" w:cs="仿宋"/>
          <w:sz w:val="32"/>
          <w:szCs w:val="32"/>
        </w:rPr>
        <w:t>(四)组织教育教学、科学研究活动，保证教育教学质量；</w:t>
      </w:r>
    </w:p>
    <w:p w14:paraId="58940B6B">
      <w:pPr>
        <w:ind w:firstLine="640" w:firstLineChars="200"/>
        <w:rPr>
          <w:rFonts w:hint="eastAsia" w:ascii="仿宋" w:hAnsi="仿宋" w:eastAsia="仿宋" w:cs="仿宋"/>
          <w:sz w:val="32"/>
          <w:szCs w:val="32"/>
        </w:rPr>
      </w:pPr>
      <w:r>
        <w:rPr>
          <w:rFonts w:hint="eastAsia" w:ascii="仿宋" w:hAnsi="仿宋" w:eastAsia="仿宋" w:cs="仿宋"/>
          <w:sz w:val="32"/>
          <w:szCs w:val="32"/>
        </w:rPr>
        <w:t>(五)负责学校日常管理工作；</w:t>
      </w:r>
    </w:p>
    <w:p w14:paraId="01307D13">
      <w:pPr>
        <w:ind w:firstLine="640" w:firstLineChars="200"/>
        <w:rPr>
          <w:rFonts w:hint="eastAsia" w:ascii="仿宋" w:hAnsi="仿宋" w:eastAsia="仿宋" w:cs="仿宋"/>
          <w:sz w:val="32"/>
          <w:szCs w:val="32"/>
        </w:rPr>
      </w:pPr>
      <w:r>
        <w:rPr>
          <w:rFonts w:hint="eastAsia" w:ascii="仿宋" w:hAnsi="仿宋" w:eastAsia="仿宋" w:cs="仿宋"/>
          <w:sz w:val="32"/>
          <w:szCs w:val="32"/>
        </w:rPr>
        <w:t>(六)提请聘任和解聘副校长；</w:t>
      </w:r>
    </w:p>
    <w:p w14:paraId="05AF918D">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(七)学校理事会的其他授权。</w:t>
      </w:r>
    </w:p>
    <w:p w14:paraId="306B2EBE">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学校设立监事会，不得少于3人，并推选1名监事长。监事会成员中包括党的基层组织代表，教职工代表不得少于三分之一。监事会中的教职工代表应当由教职工代表大会推选。</w:t>
      </w:r>
    </w:p>
    <w:p w14:paraId="771D14C4">
      <w:pPr>
        <w:ind w:firstLine="640" w:firstLineChars="200"/>
        <w:rPr>
          <w:rFonts w:hint="eastAsia" w:ascii="仿宋" w:hAnsi="仿宋" w:eastAsia="仿宋" w:cs="仿宋"/>
          <w:sz w:val="32"/>
          <w:szCs w:val="32"/>
        </w:rPr>
      </w:pPr>
      <w:r>
        <w:rPr>
          <w:rFonts w:hint="eastAsia" w:ascii="仿宋" w:hAnsi="仿宋" w:eastAsia="仿宋" w:cs="仿宋"/>
          <w:sz w:val="32"/>
          <w:szCs w:val="32"/>
        </w:rPr>
        <w:t>监事任期与理事任期相同，任期届满，连选可以连任。监事会成员的变更及换届由相关各方按本条规定推选产生。</w:t>
      </w:r>
    </w:p>
    <w:p w14:paraId="0FEF67CF">
      <w:pPr>
        <w:ind w:firstLine="640" w:firstLineChars="200"/>
        <w:rPr>
          <w:rFonts w:hint="eastAsia" w:ascii="仿宋" w:hAnsi="仿宋" w:eastAsia="仿宋" w:cs="仿宋"/>
          <w:sz w:val="32"/>
          <w:szCs w:val="32"/>
        </w:rPr>
      </w:pPr>
      <w:r>
        <w:rPr>
          <w:rFonts w:hint="eastAsia" w:ascii="仿宋" w:hAnsi="仿宋" w:eastAsia="仿宋" w:cs="仿宋"/>
          <w:sz w:val="32"/>
          <w:szCs w:val="32"/>
        </w:rPr>
        <w:t>学校理事会成员、财务负责人及其近亲属不得兼任、担任监事会成员或者监事。</w:t>
      </w:r>
    </w:p>
    <w:p w14:paraId="69B9DF7E">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 xml:space="preserve">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监事会成员应当遵守有关法律法规和学校章程，忠实履行职责。监事会依法行使下列职权：</w:t>
      </w:r>
    </w:p>
    <w:p w14:paraId="69C3CA31">
      <w:pPr>
        <w:ind w:firstLine="640" w:firstLineChars="200"/>
        <w:rPr>
          <w:rFonts w:hint="eastAsia" w:ascii="仿宋" w:hAnsi="仿宋" w:eastAsia="仿宋" w:cs="仿宋"/>
          <w:sz w:val="32"/>
          <w:szCs w:val="32"/>
        </w:rPr>
      </w:pPr>
      <w:r>
        <w:rPr>
          <w:rFonts w:hint="eastAsia" w:ascii="仿宋" w:hAnsi="仿宋" w:eastAsia="仿宋" w:cs="仿宋"/>
          <w:sz w:val="32"/>
          <w:szCs w:val="32"/>
        </w:rPr>
        <w:t>(一)监督学校的办学活动是否符合党的教育方针、社会主义办学方向，是否符合法律、法规、规章和章程的规定。</w:t>
      </w:r>
    </w:p>
    <w:p w14:paraId="14F0268A">
      <w:pPr>
        <w:ind w:firstLine="640" w:firstLineChars="200"/>
        <w:rPr>
          <w:rFonts w:hint="eastAsia" w:ascii="仿宋" w:hAnsi="仿宋" w:eastAsia="仿宋" w:cs="仿宋"/>
          <w:sz w:val="32"/>
          <w:szCs w:val="32"/>
        </w:rPr>
      </w:pPr>
      <w:r>
        <w:rPr>
          <w:rFonts w:hint="eastAsia" w:ascii="仿宋" w:hAnsi="仿宋" w:eastAsia="仿宋" w:cs="仿宋"/>
          <w:sz w:val="32"/>
          <w:szCs w:val="32"/>
        </w:rPr>
        <w:t>(二)监督理事会和校长等行政机构成员履职情况，当理事会和校长等行政机构成员行为损害学校利益时，要求其予以纠正。</w:t>
      </w:r>
    </w:p>
    <w:p w14:paraId="44B6B53B">
      <w:pPr>
        <w:ind w:firstLine="640" w:firstLineChars="200"/>
        <w:rPr>
          <w:rFonts w:hint="eastAsia" w:ascii="仿宋" w:hAnsi="仿宋" w:eastAsia="仿宋" w:cs="仿宋"/>
          <w:sz w:val="32"/>
          <w:szCs w:val="32"/>
        </w:rPr>
      </w:pPr>
      <w:r>
        <w:rPr>
          <w:rFonts w:hint="eastAsia" w:ascii="仿宋" w:hAnsi="仿宋" w:eastAsia="仿宋" w:cs="仿宋"/>
          <w:sz w:val="32"/>
          <w:szCs w:val="32"/>
        </w:rPr>
        <w:t>(三)检查学校财务。</w:t>
      </w:r>
    </w:p>
    <w:p w14:paraId="548FA742">
      <w:pPr>
        <w:ind w:firstLine="640" w:firstLineChars="200"/>
        <w:rPr>
          <w:rFonts w:hint="eastAsia" w:ascii="仿宋" w:hAnsi="仿宋" w:eastAsia="仿宋" w:cs="仿宋"/>
          <w:sz w:val="32"/>
          <w:szCs w:val="32"/>
        </w:rPr>
      </w:pPr>
      <w:r>
        <w:rPr>
          <w:rFonts w:hint="eastAsia" w:ascii="仿宋" w:hAnsi="仿宋" w:eastAsia="仿宋" w:cs="仿宋"/>
          <w:sz w:val="32"/>
          <w:szCs w:val="32"/>
        </w:rPr>
        <w:t>(四)国家法律法规和学校章程规定的其他职权。</w:t>
      </w:r>
    </w:p>
    <w:p w14:paraId="37205B51">
      <w:pPr>
        <w:ind w:firstLine="640" w:firstLineChars="200"/>
        <w:rPr>
          <w:rFonts w:hint="eastAsia" w:ascii="仿宋" w:hAnsi="仿宋" w:eastAsia="仿宋" w:cs="仿宋"/>
          <w:sz w:val="32"/>
          <w:szCs w:val="32"/>
        </w:rPr>
      </w:pPr>
      <w:r>
        <w:rPr>
          <w:rFonts w:hint="eastAsia" w:ascii="仿宋" w:hAnsi="仿宋" w:eastAsia="仿宋" w:cs="仿宋"/>
          <w:sz w:val="32"/>
          <w:szCs w:val="32"/>
        </w:rPr>
        <w:t>监事会成员列席理事会会议。</w:t>
      </w:r>
    </w:p>
    <w:p w14:paraId="2FDE2881">
      <w:pPr>
        <w:ind w:firstLine="640" w:firstLineChars="200"/>
        <w:rPr>
          <w:rFonts w:hint="eastAsia" w:ascii="仿宋" w:hAnsi="仿宋" w:eastAsia="仿宋" w:cs="仿宋"/>
          <w:sz w:val="32"/>
          <w:szCs w:val="32"/>
        </w:rPr>
      </w:pPr>
      <w:r>
        <w:rPr>
          <w:rFonts w:hint="eastAsia" w:ascii="仿宋" w:hAnsi="仿宋" w:eastAsia="仿宋" w:cs="仿宋"/>
          <w:sz w:val="32"/>
          <w:szCs w:val="32"/>
        </w:rPr>
        <w:t>监事会或监事可以根据监督情况，向登记管理机关、业务</w:t>
      </w:r>
      <w:r>
        <w:rPr>
          <w:rFonts w:hint="eastAsia" w:ascii="仿宋" w:hAnsi="仿宋" w:eastAsia="仿宋" w:cs="仿宋"/>
          <w:sz w:val="32"/>
          <w:szCs w:val="32"/>
          <w:lang w:val="en-US" w:eastAsia="zh-CN"/>
        </w:rPr>
        <w:t>主</w:t>
      </w:r>
      <w:r>
        <w:rPr>
          <w:rFonts w:hint="eastAsia" w:ascii="仿宋" w:hAnsi="仿宋" w:eastAsia="仿宋" w:cs="仿宋"/>
          <w:sz w:val="32"/>
          <w:szCs w:val="32"/>
        </w:rPr>
        <w:t>管机关及相关部门反映情况。</w:t>
      </w:r>
    </w:p>
    <w:p w14:paraId="2C1B94EA">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color w:val="auto"/>
          <w:sz w:val="32"/>
          <w:szCs w:val="32"/>
          <w:lang w:val="en-US" w:eastAsia="zh-CN"/>
        </w:rPr>
        <w:t>三</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监事会会议实行1人1票制。监事会决议需经二分之一以上监事会成员同意，方可通过。</w:t>
      </w:r>
    </w:p>
    <w:p w14:paraId="4C3DA085">
      <w:pPr>
        <w:rPr>
          <w:rFonts w:hint="eastAsia" w:ascii="仿宋" w:hAnsi="仿宋" w:eastAsia="仿宋" w:cs="仿宋"/>
          <w:sz w:val="32"/>
          <w:szCs w:val="32"/>
        </w:rPr>
      </w:pPr>
      <w:r>
        <w:rPr>
          <w:rFonts w:hint="eastAsia" w:ascii="仿宋" w:hAnsi="仿宋" w:eastAsia="仿宋" w:cs="仿宋"/>
          <w:sz w:val="32"/>
          <w:szCs w:val="32"/>
        </w:rPr>
        <w:t>监事会决议应由监事会成员签名并注明是否同意。</w:t>
      </w:r>
    </w:p>
    <w:p w14:paraId="5D87064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学校设立学术委员会。负责审议专业设置、教学教研及科研工作计划，评定教学科研成果等工作。</w:t>
      </w:r>
    </w:p>
    <w:p w14:paraId="495EE0C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学校设立教学工作委员会。在校长领导下，研究和决定学校教学管理工作中的一些重大问题。</w:t>
      </w:r>
    </w:p>
    <w:p w14:paraId="648475D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学校成立由校长任主任的校务委员会，在</w:t>
      </w:r>
      <w:r>
        <w:rPr>
          <w:rFonts w:hint="eastAsia" w:ascii="仿宋" w:hAnsi="仿宋" w:eastAsia="仿宋" w:cs="仿宋"/>
          <w:sz w:val="32"/>
          <w:szCs w:val="32"/>
          <w:lang w:val="en-US" w:eastAsia="zh-CN"/>
        </w:rPr>
        <w:t>理</w:t>
      </w:r>
      <w:r>
        <w:rPr>
          <w:rFonts w:hint="eastAsia" w:ascii="仿宋" w:hAnsi="仿宋" w:eastAsia="仿宋" w:cs="仿宋"/>
          <w:sz w:val="32"/>
          <w:szCs w:val="32"/>
        </w:rPr>
        <w:t>事会的领导下，对学校的教育教学、专业、师资、行政后勤等日常事务进行管理。</w:t>
      </w:r>
    </w:p>
    <w:p w14:paraId="12EBA57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二十七</w:t>
      </w:r>
      <w:r>
        <w:rPr>
          <w:rFonts w:hint="eastAsia" w:ascii="仿宋" w:hAnsi="仿宋" w:eastAsia="仿宋" w:cs="仿宋"/>
          <w:b/>
          <w:bCs/>
          <w:sz w:val="32"/>
          <w:szCs w:val="32"/>
        </w:rPr>
        <w:t>条</w:t>
      </w:r>
      <w:r>
        <w:rPr>
          <w:rFonts w:hint="eastAsia" w:ascii="仿宋" w:hAnsi="仿宋" w:eastAsia="仿宋" w:cs="仿宋"/>
          <w:sz w:val="32"/>
          <w:szCs w:val="32"/>
        </w:rPr>
        <w:t xml:space="preserve">  学校成立安全维稳工作领导小组，全面负责学校安定稳定工作。落实校园安全稳定责任制，建立健全风险防范、安全管理、教育培训和应急预警处置机制；加强学生安全教育，提高安全教育实效；排查整改校园及周边各类安全隐患，完善各类安全应急预案，强化人防、物防、技防手段，全面提升校园安全防护水平，保障师生权益、生命财产安全、维护学校安全稳定。</w:t>
      </w:r>
    </w:p>
    <w:p w14:paraId="77C1A92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学校实行校、院(系、部)两级管理体制。依据精简、务实、高效的原则设立行政管理机构，确定人员编制。</w:t>
      </w:r>
    </w:p>
    <w:p w14:paraId="66CBCF1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xml:space="preserve">  学校接受教育行政部门对学校办学水平和教学质量的评估与监督。自觉接受教育行政部门委派的督导专员的监督指导。</w:t>
      </w:r>
    </w:p>
    <w:p w14:paraId="56352561">
      <w:pPr>
        <w:jc w:val="center"/>
        <w:rPr>
          <w:rFonts w:hint="eastAsia" w:ascii="仿宋" w:hAnsi="仿宋" w:eastAsia="仿宋" w:cs="仿宋"/>
          <w:b/>
          <w:bCs/>
          <w:sz w:val="32"/>
          <w:szCs w:val="32"/>
        </w:rPr>
      </w:pPr>
      <w:r>
        <w:rPr>
          <w:rFonts w:hint="eastAsia" w:ascii="仿宋" w:hAnsi="仿宋" w:eastAsia="仿宋" w:cs="仿宋"/>
          <w:b/>
          <w:bCs/>
          <w:sz w:val="32"/>
          <w:szCs w:val="32"/>
        </w:rPr>
        <w:t xml:space="preserve">第四章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经费来源、财产和财务制度</w:t>
      </w:r>
    </w:p>
    <w:p w14:paraId="55C2584F">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学校经费来源包括：</w:t>
      </w:r>
    </w:p>
    <w:p w14:paraId="272734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(一)举办者投入；</w:t>
      </w:r>
    </w:p>
    <w:p w14:paraId="495C6D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(二)政府资助；</w:t>
      </w:r>
    </w:p>
    <w:p w14:paraId="47AC94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(三)收取学费杂费；</w:t>
      </w:r>
    </w:p>
    <w:p w14:paraId="2720AE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(四)利息；</w:t>
      </w:r>
    </w:p>
    <w:p w14:paraId="2258BA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(五)捐赠；</w:t>
      </w:r>
    </w:p>
    <w:p w14:paraId="375B64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(六)其他合法收入。</w:t>
      </w:r>
    </w:p>
    <w:p w14:paraId="1D8FF6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学校取得的收入应当主要用于教育教学活动、改善办学条件和保障教职工待遇，不得在举办者、捐赠者或者理事中分配。</w:t>
      </w:r>
    </w:p>
    <w:p w14:paraId="63A83F2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w:t>
      </w:r>
      <w:r>
        <w:rPr>
          <w:rFonts w:hint="default" w:ascii="仿宋" w:hAnsi="仿宋" w:eastAsia="仿宋" w:cs="仿宋"/>
          <w:b/>
          <w:bCs/>
          <w:sz w:val="32"/>
          <w:szCs w:val="32"/>
          <w:lang w:val="en-US"/>
        </w:rPr>
        <w:t>一</w:t>
      </w:r>
      <w:r>
        <w:rPr>
          <w:rFonts w:hint="eastAsia" w:ascii="仿宋" w:hAnsi="仿宋" w:eastAsia="仿宋" w:cs="仿宋"/>
          <w:b/>
          <w:bCs/>
          <w:sz w:val="32"/>
          <w:szCs w:val="32"/>
        </w:rPr>
        <w:t xml:space="preserve">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学校对举办者投入学校的资产、国有资产、受赠的财产以及办学积累享有法人财产权，存续期间，任何组织和个人不得侵占、私分、挪用、抽逃。</w:t>
      </w:r>
    </w:p>
    <w:p w14:paraId="1B376E3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w:t>
      </w:r>
      <w:r>
        <w:rPr>
          <w:rFonts w:hint="default" w:ascii="仿宋" w:hAnsi="仿宋" w:eastAsia="仿宋" w:cs="仿宋"/>
          <w:b/>
          <w:bCs/>
          <w:sz w:val="32"/>
          <w:szCs w:val="32"/>
          <w:lang w:val="en-US"/>
        </w:rPr>
        <w:t>二</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学校建立健全内部控制制度，依法建立财务、会计制度和资产管理制度。学校执行《民间非营利组织会计制度》,建立年度财务、决算报告和预算报告报备制度。依法进行独立的会计核算，建立健全内部会计监督制度，保证会计资料合法、真实、准确、完整。</w:t>
      </w:r>
    </w:p>
    <w:p w14:paraId="3A7CF4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学校按规定设置会计机构，配备具有专业资格的会计人员。会计人员不得兼任出纳。会计人员调动工作或离职时，须与接管人员办清交接手续。</w:t>
      </w:r>
    </w:p>
    <w:p w14:paraId="432E9A5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rPr>
        <w:t>第三十</w:t>
      </w:r>
      <w:r>
        <w:rPr>
          <w:rFonts w:hint="default" w:ascii="仿宋" w:hAnsi="仿宋" w:eastAsia="仿宋" w:cs="仿宋"/>
          <w:b/>
          <w:bCs/>
          <w:sz w:val="32"/>
          <w:szCs w:val="32"/>
          <w:lang w:val="en-US"/>
        </w:rPr>
        <w:t>三</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 xml:space="preserve"> 学校建立和完善财务管理制度，学校在每个会计年度结束时，依法编制财务报表、会计报告，委托会计师事务所进行审计并公开审计结果。</w:t>
      </w:r>
    </w:p>
    <w:p w14:paraId="58DB7D8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w:t>
      </w:r>
      <w:r>
        <w:rPr>
          <w:rFonts w:hint="default" w:ascii="仿宋" w:hAnsi="仿宋" w:eastAsia="仿宋" w:cs="仿宋"/>
          <w:b/>
          <w:bCs/>
          <w:sz w:val="32"/>
          <w:szCs w:val="32"/>
          <w:lang w:val="en-US"/>
        </w:rPr>
        <w:t>四</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严格执行《福建省民办教育收费管理实施细则》民办学校收费管理制度，建立办学成本核算制度，基于办学成本，平均需求，社会承受能力等因素，遵循公平，合法和诚实信用原则。考虑经济效益和社会效益，合理制定收费标准并保持相对稳定，报有关部门并予以公示，接受有关部门的监督。</w:t>
      </w:r>
    </w:p>
    <w:p w14:paraId="2EB92B8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w:t>
      </w:r>
      <w:r>
        <w:rPr>
          <w:rFonts w:hint="default" w:ascii="仿宋" w:hAnsi="仿宋" w:eastAsia="仿宋" w:cs="仿宋"/>
          <w:b/>
          <w:bCs/>
          <w:sz w:val="32"/>
          <w:szCs w:val="32"/>
          <w:lang w:val="en-US"/>
        </w:rPr>
        <w:t>五</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学校办学积累所形成的资产及受赠的财产为学校所有，全部用于继续办学。</w:t>
      </w:r>
    </w:p>
    <w:p w14:paraId="1CA465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74EC6364">
      <w:pPr>
        <w:jc w:val="center"/>
        <w:rPr>
          <w:rFonts w:hint="eastAsia" w:ascii="仿宋" w:hAnsi="仿宋" w:eastAsia="仿宋" w:cs="仿宋"/>
          <w:b/>
          <w:bCs/>
          <w:sz w:val="32"/>
          <w:szCs w:val="32"/>
        </w:rPr>
      </w:pPr>
      <w:r>
        <w:rPr>
          <w:rFonts w:hint="eastAsia" w:ascii="仿宋" w:hAnsi="仿宋" w:eastAsia="仿宋" w:cs="仿宋"/>
          <w:b/>
          <w:bCs/>
          <w:sz w:val="32"/>
          <w:szCs w:val="32"/>
        </w:rPr>
        <w:t xml:space="preserve">第五章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党的建设和群团工作</w:t>
      </w:r>
    </w:p>
    <w:p w14:paraId="2E5C6FE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w:t>
      </w:r>
      <w:r>
        <w:rPr>
          <w:rFonts w:hint="default" w:ascii="仿宋" w:hAnsi="仿宋" w:eastAsia="仿宋" w:cs="仿宋"/>
          <w:b/>
          <w:bCs/>
          <w:sz w:val="32"/>
          <w:szCs w:val="32"/>
          <w:lang w:val="en-US"/>
        </w:rPr>
        <w:t>六</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组织的设立及隶属关系。学校根据《中国共产党章程》和中共中央办公厅《关于加强民办学校党的建设工作的意见(试行)》,以及省委办公厅《关于加强民办学校党的建设工作的实施意见(试行)》等有关文件规定，建立中国共产党福州软件职业技术学院委员会(以下简称学校党委),按照中国共产党章程的规定开展党的活动，加强党的建设。党组织关系隶属于中共福州市委教育工作委员会。</w:t>
      </w:r>
    </w:p>
    <w:p w14:paraId="7866B15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default" w:ascii="仿宋" w:hAnsi="仿宋" w:eastAsia="仿宋" w:cs="仿宋"/>
          <w:b/>
          <w:bCs/>
          <w:sz w:val="32"/>
          <w:szCs w:val="32"/>
          <w:lang w:val="en-US"/>
        </w:rPr>
        <w:t>三十七</w:t>
      </w:r>
      <w:r>
        <w:rPr>
          <w:rFonts w:hint="eastAsia" w:ascii="仿宋" w:hAnsi="仿宋" w:eastAsia="仿宋" w:cs="仿宋"/>
          <w:b/>
          <w:bCs/>
          <w:sz w:val="32"/>
          <w:szCs w:val="32"/>
        </w:rPr>
        <w:t xml:space="preserve">条 </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学校党委主要职责是：</w:t>
      </w:r>
    </w:p>
    <w:p w14:paraId="62EB66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宣传和执行党的路线方针政策，执行上级党组织的决议，坚持社会主义办学方向和教育公益性原则，坚持教育必须为社会主义现代化建设服务、为人民服务，致力于培养德智体美劳全面发展的社会主义建设者和接班人。</w:t>
      </w:r>
    </w:p>
    <w:p w14:paraId="6B0414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领导学校思想政治工作，推动习近平新时代中国特色社会主义思想进教材进课堂进头脑，把思想政治教育融入学生学习生活各环节，促进全员全过程全方位育人，巩固学校思想文化和意识形态阵地。重视师德师风建设，加强思想政治工作队伍建设。加强党员队伍建设，做好发展党员工作，严格党的组织生活，规范党员组织关系管理，从严教育管理党员。</w:t>
      </w:r>
    </w:p>
    <w:p w14:paraId="4E04B6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引导和监督学校遵守法律法规，参与学校重大问题的决策，支持学校决策机构和校长依法行使职权，督促其依法治教、规范管理。支持学校改革发展，及时向上级党组织和政府职能部门反映学校的合理要求，帮助解决影响学校改革发展稳定的突出问题。</w:t>
      </w:r>
    </w:p>
    <w:p w14:paraId="378630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(四)领导学校工会、共青团、学生会等群众组织和教职工代表大会。做好统一战线工作，支持学校内民主党派的基层组织按照各自的章程开展活动。</w:t>
      </w:r>
    </w:p>
    <w:p w14:paraId="1DDA263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default" w:ascii="仿宋" w:hAnsi="仿宋" w:eastAsia="仿宋" w:cs="仿宋"/>
          <w:b/>
          <w:bCs/>
          <w:sz w:val="32"/>
          <w:szCs w:val="32"/>
          <w:lang w:val="en-US"/>
        </w:rPr>
        <w:t>三十八</w:t>
      </w:r>
      <w:r>
        <w:rPr>
          <w:rFonts w:hint="eastAsia" w:ascii="仿宋" w:hAnsi="仿宋" w:eastAsia="仿宋" w:cs="仿宋"/>
          <w:b/>
          <w:bCs/>
          <w:sz w:val="32"/>
          <w:szCs w:val="32"/>
        </w:rPr>
        <w:t xml:space="preserve">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学校党委由全校党员代表大会选举产生，每届任期5年。学校党委设书记1名，副书记1名。书记由上级党组织选派，副书记由学校依照党章和基层组织工作条例选举产生。</w:t>
      </w:r>
    </w:p>
    <w:p w14:paraId="1813689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 xml:space="preserve">第三十九条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学校党委在学校法人治理结构中的地位、参与决策和监督。</w:t>
      </w:r>
    </w:p>
    <w:p w14:paraId="208E4F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严格落实学校党委领导班子与学校决策层、管理层“双向进入，交叉任职”,学校党委领导班子成员通过法定程序进入学校决策机构、行政管理机构和监督机构，党员校长、副校长等行政机构成员按照党的有关规定进入学校党委领导班子。建立健全党组织参与决策和监督制度。其中，党委书记应通过法定程序进入学校理事会。涉及党的建设、思想政治工作和德育工作等事项，由学校党委会议研究决定；涉及学校发展规划、重要改革、人事安排和师生员工切身利益等重大事项，学校党委参与讨论研究，经学校党委会议研究同意后再提交理事会作出决定；涉及教师引进、课程建设、教材选用、学术活动、对外交流等事项，学校党委把好政治关。建立健全学校党委与理事会、监事会日常沟通协商制度，以及学校党委与行政领导班子联席会议制度；强化学校党委对学校重要决策实施的监督，定期组织党员、教职工代表等听取校长工作报告以及学校重大事项情况通报。</w:t>
      </w:r>
    </w:p>
    <w:p w14:paraId="34EE4B7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党组织机构设置。学校党委根据工作需要在学校二级单位建立党组织，监督党的教育方针贯彻落实，巩固马克思主义在学校意识形态领域的指导地位，加强思想政治引领，筑牢师生理想信念根基，保证教学科研管理等各项任务完成。</w:t>
      </w:r>
    </w:p>
    <w:p w14:paraId="51CBD29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w:t>
      </w:r>
      <w:r>
        <w:rPr>
          <w:rFonts w:hint="default" w:ascii="仿宋" w:hAnsi="仿宋" w:eastAsia="仿宋" w:cs="仿宋"/>
          <w:b/>
          <w:bCs/>
          <w:sz w:val="32"/>
          <w:szCs w:val="32"/>
          <w:lang w:val="en-US"/>
        </w:rPr>
        <w:t>一</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党建工作保障。健全党的工作部门，设立党委工作部、党委宣传部等，配备专兼职党务工作人员，从事党的组织、宣传、纪检等方面工作。落实党建经费、活动场所等方面的保障机制，党组织活动经费列入学校年度经费预算。</w:t>
      </w:r>
    </w:p>
    <w:p w14:paraId="62655DE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w:t>
      </w:r>
      <w:r>
        <w:rPr>
          <w:rFonts w:hint="default" w:ascii="仿宋" w:hAnsi="仿宋" w:eastAsia="仿宋" w:cs="仿宋"/>
          <w:b/>
          <w:bCs/>
          <w:sz w:val="32"/>
          <w:szCs w:val="32"/>
          <w:lang w:val="en-US"/>
        </w:rPr>
        <w:t>二</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学校依据《中国共产主义青年团章程》建立共青团组织，在学校党委的领导下，按照共青团章程开展工作。积极开展有益于青年学生的各项工作，提高青年学生的思想政治觉悟。</w:t>
      </w:r>
    </w:p>
    <w:p w14:paraId="1360255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w:t>
      </w:r>
      <w:r>
        <w:rPr>
          <w:rFonts w:hint="default" w:ascii="仿宋" w:hAnsi="仿宋" w:eastAsia="仿宋" w:cs="仿宋"/>
          <w:b/>
          <w:bCs/>
          <w:sz w:val="32"/>
          <w:szCs w:val="32"/>
          <w:lang w:val="en-US"/>
        </w:rPr>
        <w:t>三</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学校依据《中华人民共和国工会法》建立工会组织，维护教职员工的合法权益。</w:t>
      </w:r>
    </w:p>
    <w:p w14:paraId="6941F95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w:t>
      </w:r>
      <w:r>
        <w:rPr>
          <w:rFonts w:hint="default" w:ascii="仿宋" w:hAnsi="仿宋" w:eastAsia="仿宋" w:cs="仿宋"/>
          <w:b/>
          <w:bCs/>
          <w:sz w:val="32"/>
          <w:szCs w:val="32"/>
          <w:lang w:val="en-US"/>
        </w:rPr>
        <w:t>四</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学校根据《学校教职工代表大会规定》(中华人民共和国教育部第32号令)、《福建省实施&lt;学校教职工代表大会规定&gt;办法》(闽工〔2013〕13号)建立以教师为主体的教职工代表大会制度，加强学校的民主监督和管理。</w:t>
      </w:r>
    </w:p>
    <w:p w14:paraId="3D490E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6E83D054">
      <w:pPr>
        <w:jc w:val="center"/>
        <w:rPr>
          <w:rFonts w:hint="eastAsia" w:ascii="仿宋" w:hAnsi="仿宋" w:eastAsia="仿宋" w:cs="仿宋"/>
          <w:b/>
          <w:bCs/>
          <w:sz w:val="32"/>
          <w:szCs w:val="32"/>
        </w:rPr>
      </w:pPr>
      <w:r>
        <w:rPr>
          <w:rFonts w:hint="eastAsia" w:ascii="仿宋" w:hAnsi="仿宋" w:eastAsia="仿宋" w:cs="仿宋"/>
          <w:b/>
          <w:bCs/>
          <w:sz w:val="32"/>
          <w:szCs w:val="32"/>
        </w:rPr>
        <w:t xml:space="preserve">第六章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师生的权利与义务</w:t>
      </w:r>
    </w:p>
    <w:p w14:paraId="4EF8CF2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w:t>
      </w:r>
      <w:r>
        <w:rPr>
          <w:rFonts w:hint="default" w:ascii="仿宋" w:hAnsi="仿宋" w:eastAsia="仿宋" w:cs="仿宋"/>
          <w:b/>
          <w:bCs/>
          <w:sz w:val="32"/>
          <w:szCs w:val="32"/>
          <w:lang w:val="en-US"/>
        </w:rPr>
        <w:t>五</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建设一支数量充足、结构合理、素质优良、能力突出的师资队伍。根据办学总体规划，制订学校师资配备“三定”方案，合理配置教职员工。</w:t>
      </w:r>
    </w:p>
    <w:p w14:paraId="53E374B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w:t>
      </w:r>
      <w:r>
        <w:rPr>
          <w:rFonts w:hint="default" w:ascii="仿宋" w:hAnsi="仿宋" w:eastAsia="仿宋" w:cs="仿宋"/>
          <w:b/>
          <w:bCs/>
          <w:sz w:val="32"/>
          <w:szCs w:val="32"/>
          <w:lang w:val="en-US"/>
        </w:rPr>
        <w:t>六</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学校负责对教职工进行师德师风教育、业务培训和日常管理。</w:t>
      </w:r>
    </w:p>
    <w:p w14:paraId="383F8A7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default" w:ascii="仿宋" w:hAnsi="仿宋" w:eastAsia="仿宋" w:cs="仿宋"/>
          <w:b/>
          <w:bCs/>
          <w:sz w:val="32"/>
          <w:szCs w:val="32"/>
          <w:lang w:val="en-US"/>
        </w:rPr>
        <w:t>四十七</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教职员工实行全员聘任合同制，并建立科学、合理的业绩考核和晋升制度。教职工面向全社会公开招聘，由学校与受聘者签订聘任合同。</w:t>
      </w:r>
    </w:p>
    <w:p w14:paraId="5D1AC3C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学校根据“效率优先、兼顾公平”和“按劳分配、多劳多得、优劳优酬”的原则，自主确定教职员工的工资和奖金分配办法、奖惩办法。依法保障教职工的工资、福利待遇，并为教职工缴纳医社保和住房公积金。</w:t>
      </w:r>
    </w:p>
    <w:p w14:paraId="1978563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教职工在学校工作期间，在业务培训、职务聘任、教龄和工资计算、表彰奖励、社会活动等方面依法享有与公办学校教职工同等权利。</w:t>
      </w:r>
    </w:p>
    <w:p w14:paraId="1B5EE65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第五十条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教职工应遵守国家法律和职业道德，为人师表。贯彻国家教育方针，遵守学校规章制度，履行劳动合同约定，完成教育教学工作任务。</w:t>
      </w:r>
    </w:p>
    <w:p w14:paraId="2C9C092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第五十</w:t>
      </w:r>
      <w:r>
        <w:rPr>
          <w:rFonts w:hint="default" w:ascii="仿宋" w:hAnsi="仿宋" w:eastAsia="仿宋" w:cs="仿宋"/>
          <w:b/>
          <w:bCs/>
          <w:sz w:val="32"/>
          <w:szCs w:val="32"/>
          <w:lang w:val="en-US"/>
        </w:rPr>
        <w:t>一</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学校招生纳入国家统一招生计划，按照国家有关规定开展招生工作。招生简章和广告报省相关部门备案。</w:t>
      </w:r>
    </w:p>
    <w:p w14:paraId="64FA21A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第五十</w:t>
      </w:r>
      <w:r>
        <w:rPr>
          <w:rFonts w:hint="default" w:ascii="仿宋" w:hAnsi="仿宋" w:eastAsia="仿宋" w:cs="仿宋"/>
          <w:b/>
          <w:bCs/>
          <w:sz w:val="32"/>
          <w:szCs w:val="32"/>
          <w:lang w:val="en-US"/>
        </w:rPr>
        <w:t>二</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依法保障受教育者的合法权益。按照国家规定建立学籍管理制度，对受教育者实施奖励或者处分。学生在校修读时间内，按要求修满规定的全部学分，经考核成绩合格，发给国家统一制定的高等学校毕业证书。</w:t>
      </w:r>
    </w:p>
    <w:p w14:paraId="65E621A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第五十</w:t>
      </w:r>
      <w:r>
        <w:rPr>
          <w:rFonts w:hint="default" w:ascii="仿宋" w:hAnsi="仿宋" w:eastAsia="仿宋" w:cs="仿宋"/>
          <w:b/>
          <w:bCs/>
          <w:sz w:val="32"/>
          <w:szCs w:val="32"/>
          <w:lang w:val="en-US"/>
        </w:rPr>
        <w:t>三</w:t>
      </w:r>
      <w:r>
        <w:rPr>
          <w:rFonts w:hint="eastAsia" w:ascii="仿宋" w:hAnsi="仿宋" w:eastAsia="仿宋" w:cs="仿宋"/>
          <w:b/>
          <w:bCs/>
          <w:sz w:val="32"/>
          <w:szCs w:val="32"/>
        </w:rPr>
        <w:t xml:space="preserve">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学生毕业后，学校推荐就业岗位，毕业生依据双向选择原则选择就业岗位。</w:t>
      </w:r>
    </w:p>
    <w:p w14:paraId="6DF60C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7570DC96">
      <w:pPr>
        <w:jc w:val="center"/>
        <w:rPr>
          <w:rFonts w:hint="eastAsia" w:ascii="仿宋" w:hAnsi="仿宋" w:eastAsia="仿宋" w:cs="仿宋"/>
          <w:b/>
          <w:bCs/>
          <w:sz w:val="32"/>
          <w:szCs w:val="32"/>
        </w:rPr>
      </w:pPr>
      <w:r>
        <w:rPr>
          <w:rFonts w:hint="eastAsia" w:ascii="仿宋" w:hAnsi="仿宋" w:eastAsia="仿宋" w:cs="仿宋"/>
          <w:b/>
          <w:bCs/>
          <w:sz w:val="32"/>
          <w:szCs w:val="32"/>
        </w:rPr>
        <w:t xml:space="preserve">第七章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学校的变更与终止</w:t>
      </w:r>
    </w:p>
    <w:p w14:paraId="2591079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第五十</w:t>
      </w:r>
      <w:r>
        <w:rPr>
          <w:rFonts w:hint="default" w:ascii="仿宋" w:hAnsi="仿宋" w:eastAsia="仿宋" w:cs="仿宋"/>
          <w:b/>
          <w:bCs/>
          <w:sz w:val="32"/>
          <w:szCs w:val="32"/>
          <w:lang w:val="en-US"/>
        </w:rPr>
        <w:t>四</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学校的分立、合并、变更应依法进行财务清算后，经学校</w:t>
      </w:r>
      <w:r>
        <w:rPr>
          <w:rFonts w:hint="eastAsia" w:ascii="仿宋" w:hAnsi="仿宋" w:eastAsia="仿宋" w:cs="仿宋"/>
          <w:sz w:val="32"/>
          <w:szCs w:val="32"/>
          <w:lang w:val="en-US" w:eastAsia="zh-CN"/>
        </w:rPr>
        <w:t>理</w:t>
      </w:r>
      <w:r>
        <w:rPr>
          <w:rFonts w:hint="eastAsia" w:ascii="仿宋" w:hAnsi="仿宋" w:eastAsia="仿宋" w:cs="仿宋"/>
          <w:sz w:val="32"/>
          <w:szCs w:val="32"/>
        </w:rPr>
        <w:t>事会同意报审批机关批准。</w:t>
      </w:r>
    </w:p>
    <w:p w14:paraId="6C785D1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第五十</w:t>
      </w:r>
      <w:r>
        <w:rPr>
          <w:rFonts w:hint="default" w:ascii="仿宋" w:hAnsi="仿宋" w:eastAsia="仿宋" w:cs="仿宋"/>
          <w:b/>
          <w:bCs/>
          <w:sz w:val="32"/>
          <w:szCs w:val="32"/>
          <w:lang w:val="en-US"/>
        </w:rPr>
        <w:t>五</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有下列情形之一的，学校可自行决定终止：</w:t>
      </w:r>
    </w:p>
    <w:p w14:paraId="1D416E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(一)完成章程规定宗旨的；</w:t>
      </w:r>
    </w:p>
    <w:p w14:paraId="124FBF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(二)无法按照章程规定的宗旨继续开展活动的；</w:t>
      </w:r>
    </w:p>
    <w:p w14:paraId="46FA01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(三)发生分立、合并的；</w:t>
      </w:r>
    </w:p>
    <w:p w14:paraId="51C120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(四)自行解散的。</w:t>
      </w:r>
    </w:p>
    <w:p w14:paraId="102E127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第五十</w:t>
      </w:r>
      <w:r>
        <w:rPr>
          <w:rFonts w:hint="default" w:ascii="仿宋" w:hAnsi="仿宋" w:eastAsia="仿宋" w:cs="仿宋"/>
          <w:b/>
          <w:bCs/>
          <w:sz w:val="32"/>
          <w:szCs w:val="32"/>
          <w:lang w:val="en-US"/>
        </w:rPr>
        <w:t>六</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学校有下列情形之一的，应当终止：</w:t>
      </w:r>
    </w:p>
    <w:p w14:paraId="26930F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(一)因出现第五十</w:t>
      </w:r>
      <w:r>
        <w:rPr>
          <w:rFonts w:hint="default" w:ascii="仿宋" w:hAnsi="仿宋" w:eastAsia="仿宋" w:cs="仿宋"/>
          <w:sz w:val="32"/>
          <w:szCs w:val="32"/>
          <w:lang w:val="en-US"/>
        </w:rPr>
        <w:t>五</w:t>
      </w:r>
      <w:r>
        <w:rPr>
          <w:rFonts w:hint="eastAsia" w:ascii="仿宋" w:hAnsi="仿宋" w:eastAsia="仿宋" w:cs="仿宋"/>
          <w:sz w:val="32"/>
          <w:szCs w:val="32"/>
        </w:rPr>
        <w:t>条中的自行终止情形，学校自行决定终止，并经审批机关批准的；</w:t>
      </w:r>
    </w:p>
    <w:p w14:paraId="3443EA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(二)被吊销办学许可证的；</w:t>
      </w:r>
    </w:p>
    <w:p w14:paraId="24F111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(三)因资不抵债无法继续办学的。</w:t>
      </w:r>
    </w:p>
    <w:p w14:paraId="0F1D5B0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w:t>
      </w:r>
      <w:r>
        <w:rPr>
          <w:rFonts w:hint="default" w:ascii="仿宋" w:hAnsi="仿宋" w:eastAsia="仿宋" w:cs="仿宋"/>
          <w:b/>
          <w:bCs/>
          <w:sz w:val="32"/>
          <w:szCs w:val="32"/>
          <w:lang w:val="en-US"/>
        </w:rPr>
        <w:t>十七</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学校终止时，应通过转学、就业等多种途径，妥善安置在校学生。</w:t>
      </w:r>
    </w:p>
    <w:p w14:paraId="20DA220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第五十八条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学校终止后的财产清偿顺序：</w:t>
      </w:r>
    </w:p>
    <w:p w14:paraId="27466C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(一)应退还受教育者学费、杂费和其他费用；</w:t>
      </w:r>
    </w:p>
    <w:p w14:paraId="55F998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(二)应发放教职工的工资及应缴纳的社会保险费用；</w:t>
      </w:r>
    </w:p>
    <w:p w14:paraId="24B02A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(三)偿还其他债务。学校清偿上述债务后的剩余财产，按照有关法律、行政法规的规定处理。</w:t>
      </w:r>
    </w:p>
    <w:p w14:paraId="6437734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第五十九条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学校终止前，须在业务主管单位和有关机关指导下成立清算组织，清理债权债务，处理剩余财产。清算期间，不开展清算以外的活动。</w:t>
      </w:r>
    </w:p>
    <w:p w14:paraId="41BC5ED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第六十条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学校经审批机关审查同意并收回办学许可证和销毁印章，登记管理机关办理注销手续后即为终止。</w:t>
      </w:r>
    </w:p>
    <w:p w14:paraId="0D688AA6">
      <w:pPr>
        <w:jc w:val="center"/>
        <w:rPr>
          <w:rFonts w:hint="eastAsia" w:ascii="仿宋" w:hAnsi="仿宋" w:eastAsia="仿宋" w:cs="仿宋"/>
          <w:b/>
          <w:bCs/>
          <w:sz w:val="32"/>
          <w:szCs w:val="32"/>
        </w:rPr>
      </w:pPr>
      <w:r>
        <w:rPr>
          <w:rFonts w:hint="eastAsia" w:ascii="仿宋" w:hAnsi="仿宋" w:eastAsia="仿宋" w:cs="仿宋"/>
          <w:b/>
          <w:bCs/>
          <w:sz w:val="32"/>
          <w:szCs w:val="32"/>
        </w:rPr>
        <w:t xml:space="preserve">第八章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 xml:space="preserve">附 </w:t>
      </w:r>
      <w:r>
        <w:rPr>
          <w:rFonts w:hint="eastAsia" w:ascii="仿宋" w:hAnsi="仿宋" w:eastAsia="仿宋" w:cs="仿宋"/>
          <w:b/>
          <w:bCs/>
          <w:sz w:val="32"/>
          <w:szCs w:val="32"/>
          <w:lang w:val="en-US" w:eastAsia="zh-CN"/>
        </w:rPr>
        <w:t xml:space="preserve"> </w:t>
      </w:r>
      <w:bookmarkStart w:id="0" w:name="_GoBack"/>
      <w:bookmarkEnd w:id="0"/>
      <w:r>
        <w:rPr>
          <w:rFonts w:hint="eastAsia" w:ascii="仿宋" w:hAnsi="仿宋" w:eastAsia="仿宋" w:cs="仿宋"/>
          <w:b/>
          <w:bCs/>
          <w:sz w:val="32"/>
          <w:szCs w:val="32"/>
        </w:rPr>
        <w:t>则</w:t>
      </w:r>
    </w:p>
    <w:p w14:paraId="71ED0F1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第六十</w:t>
      </w:r>
      <w:r>
        <w:rPr>
          <w:rFonts w:hint="default" w:ascii="仿宋" w:hAnsi="仿宋" w:eastAsia="仿宋" w:cs="仿宋"/>
          <w:b/>
          <w:bCs/>
          <w:sz w:val="32"/>
          <w:szCs w:val="32"/>
          <w:lang w:val="en-US"/>
        </w:rPr>
        <w:t>一</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出现以下情况，学校可以修订章程：</w:t>
      </w:r>
    </w:p>
    <w:p w14:paraId="141F77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(一)学校党组织认为必要；</w:t>
      </w:r>
    </w:p>
    <w:p w14:paraId="0653A3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(二)学校</w:t>
      </w:r>
      <w:r>
        <w:rPr>
          <w:rFonts w:hint="eastAsia" w:ascii="仿宋" w:hAnsi="仿宋" w:eastAsia="仿宋" w:cs="仿宋"/>
          <w:sz w:val="32"/>
          <w:szCs w:val="32"/>
          <w:lang w:val="en-US" w:eastAsia="zh-CN"/>
        </w:rPr>
        <w:t>理</w:t>
      </w:r>
      <w:r>
        <w:rPr>
          <w:rFonts w:hint="eastAsia" w:ascii="仿宋" w:hAnsi="仿宋" w:eastAsia="仿宋" w:cs="仿宋"/>
          <w:sz w:val="32"/>
          <w:szCs w:val="32"/>
        </w:rPr>
        <w:t>事长认为必要或经三分之一以上</w:t>
      </w:r>
      <w:r>
        <w:rPr>
          <w:rFonts w:hint="eastAsia" w:ascii="仿宋" w:hAnsi="仿宋" w:eastAsia="仿宋" w:cs="仿宋"/>
          <w:sz w:val="32"/>
          <w:szCs w:val="32"/>
          <w:lang w:val="en-US" w:eastAsia="zh-CN"/>
        </w:rPr>
        <w:t>理</w:t>
      </w:r>
      <w:r>
        <w:rPr>
          <w:rFonts w:hint="eastAsia" w:ascii="仿宋" w:hAnsi="仿宋" w:eastAsia="仿宋" w:cs="仿宋"/>
          <w:sz w:val="32"/>
          <w:szCs w:val="32"/>
        </w:rPr>
        <w:t>事会成员联名提议；</w:t>
      </w:r>
    </w:p>
    <w:p w14:paraId="6A6C95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(三)学校教职工代表大会或监事会认为必要；</w:t>
      </w:r>
    </w:p>
    <w:p w14:paraId="264357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(四)法律、行政法规进行重大调整，需要修订章程。</w:t>
      </w:r>
    </w:p>
    <w:p w14:paraId="6D3CDE4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第六十</w:t>
      </w:r>
      <w:r>
        <w:rPr>
          <w:rFonts w:hint="default" w:ascii="仿宋" w:hAnsi="仿宋" w:eastAsia="仿宋" w:cs="仿宋"/>
          <w:b/>
          <w:bCs/>
          <w:sz w:val="32"/>
          <w:szCs w:val="32"/>
          <w:lang w:val="en-US"/>
        </w:rPr>
        <w:t>二</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学校修订章程应当事先公告，征求利益相关方意见。</w:t>
      </w:r>
    </w:p>
    <w:p w14:paraId="560BDD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章程修订属于学校办学重大事项，应按</w:t>
      </w:r>
      <w:r>
        <w:rPr>
          <w:rFonts w:hint="eastAsia" w:ascii="仿宋" w:hAnsi="仿宋" w:eastAsia="仿宋" w:cs="仿宋"/>
          <w:sz w:val="32"/>
          <w:szCs w:val="32"/>
          <w:lang w:val="en-US" w:eastAsia="zh-CN"/>
        </w:rPr>
        <w:t>理</w:t>
      </w:r>
      <w:r>
        <w:rPr>
          <w:rFonts w:hint="eastAsia" w:ascii="仿宋" w:hAnsi="仿宋" w:eastAsia="仿宋" w:cs="仿宋"/>
          <w:sz w:val="32"/>
          <w:szCs w:val="32"/>
        </w:rPr>
        <w:t>事会重大事项议事规则决定。</w:t>
      </w:r>
    </w:p>
    <w:p w14:paraId="599048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学校章程的修订须经</w:t>
      </w:r>
      <w:r>
        <w:rPr>
          <w:rFonts w:hint="eastAsia" w:ascii="仿宋" w:hAnsi="仿宋" w:eastAsia="仿宋" w:cs="仿宋"/>
          <w:sz w:val="32"/>
          <w:szCs w:val="32"/>
          <w:lang w:val="en-US" w:eastAsia="zh-CN"/>
        </w:rPr>
        <w:t>理</w:t>
      </w:r>
      <w:r>
        <w:rPr>
          <w:rFonts w:hint="eastAsia" w:ascii="仿宋" w:hAnsi="仿宋" w:eastAsia="仿宋" w:cs="仿宋"/>
          <w:sz w:val="32"/>
          <w:szCs w:val="32"/>
        </w:rPr>
        <w:t>事会表决通过后15日内，报主管机关核准。自主管机关核准同意之日起30日内，报登记管理机关核准。</w:t>
      </w:r>
    </w:p>
    <w:p w14:paraId="203DF70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第六十</w:t>
      </w:r>
      <w:r>
        <w:rPr>
          <w:rFonts w:hint="default" w:ascii="仿宋" w:hAnsi="仿宋" w:eastAsia="仿宋" w:cs="仿宋"/>
          <w:b/>
          <w:bCs/>
          <w:sz w:val="32"/>
          <w:szCs w:val="32"/>
          <w:lang w:val="en-US"/>
        </w:rPr>
        <w:t>三</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修订后的章程自登记管理机关核准之日起生效。学校应主动将核准后的章程在学校门户网站显著位置向本校和社会公布。</w:t>
      </w:r>
    </w:p>
    <w:p w14:paraId="2EC3B73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第六十</w:t>
      </w:r>
      <w:r>
        <w:rPr>
          <w:rFonts w:hint="default" w:ascii="仿宋" w:hAnsi="仿宋" w:eastAsia="仿宋" w:cs="仿宋"/>
          <w:b/>
          <w:bCs/>
          <w:sz w:val="32"/>
          <w:szCs w:val="32"/>
          <w:lang w:val="en-US"/>
        </w:rPr>
        <w:t>四</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 xml:space="preserve"> 章程的解释权属学校</w:t>
      </w:r>
      <w:r>
        <w:rPr>
          <w:rFonts w:hint="eastAsia" w:ascii="仿宋" w:hAnsi="仿宋" w:eastAsia="仿宋" w:cs="仿宋"/>
          <w:sz w:val="32"/>
          <w:szCs w:val="32"/>
          <w:lang w:val="en-US" w:eastAsia="zh-CN"/>
        </w:rPr>
        <w:t>理</w:t>
      </w:r>
      <w:r>
        <w:rPr>
          <w:rFonts w:hint="eastAsia" w:ascii="仿宋" w:hAnsi="仿宋" w:eastAsia="仿宋" w:cs="仿宋"/>
          <w:sz w:val="32"/>
          <w:szCs w:val="32"/>
        </w:rPr>
        <w:t>事会。</w:t>
      </w:r>
    </w:p>
    <w:p w14:paraId="3A669D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本章程中的各项条款如与法律、法规、规章等有关规定不符的，以法律、法规、规章等有关规定为准。</w:t>
      </w:r>
    </w:p>
    <w:p w14:paraId="2A2B29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本章程未尽事宜，依据国家法律、法规、规章等有关规定执行。</w:t>
      </w:r>
    </w:p>
    <w:p w14:paraId="20C7A9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学校其他制度不得与本章程相冲突。</w:t>
      </w:r>
    </w:p>
    <w:p w14:paraId="3717BC7A">
      <w:pPr>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B9EE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A29BE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A29BE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4NDMzOGRiMzc3MzQ2YWE4NmY5ZjQ1NmM3ZDdlNzMifQ=="/>
  </w:docVars>
  <w:rsids>
    <w:rsidRoot w:val="00000000"/>
    <w:rsid w:val="03516BB7"/>
    <w:rsid w:val="0C9F66CF"/>
    <w:rsid w:val="0E8D3025"/>
    <w:rsid w:val="126D58B4"/>
    <w:rsid w:val="12E912EF"/>
    <w:rsid w:val="13220A57"/>
    <w:rsid w:val="187F4BDA"/>
    <w:rsid w:val="27DF1F42"/>
    <w:rsid w:val="297E5850"/>
    <w:rsid w:val="2B613531"/>
    <w:rsid w:val="2C2F71CE"/>
    <w:rsid w:val="318343E1"/>
    <w:rsid w:val="340C3D9A"/>
    <w:rsid w:val="386B2417"/>
    <w:rsid w:val="38B23718"/>
    <w:rsid w:val="3B7A5A8D"/>
    <w:rsid w:val="405C7E57"/>
    <w:rsid w:val="48AB197C"/>
    <w:rsid w:val="497E0E3E"/>
    <w:rsid w:val="4E5C51DF"/>
    <w:rsid w:val="5CD32DF8"/>
    <w:rsid w:val="5EB74E53"/>
    <w:rsid w:val="727778F8"/>
    <w:rsid w:val="784A620C"/>
    <w:rsid w:val="7A441F48"/>
    <w:rsid w:val="7A996FD7"/>
    <w:rsid w:val="7EA25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6945</Words>
  <Characters>6995</Characters>
  <Lines>0</Lines>
  <Paragraphs>0</Paragraphs>
  <TotalTime>0</TotalTime>
  <ScaleCrop>false</ScaleCrop>
  <LinksUpToDate>false</LinksUpToDate>
  <CharactersWithSpaces>7138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2024-09-03T06:28:00Z</dcterms:created>
  <dc:creator>Administrator</dc:creator>
  <cp:lastModifiedBy>福软办公室</cp:lastModifiedBy>
  <cp:lastPrinted>2024-10-15T02:34:00Z</cp:lastPrinted>
  <dcterms:modified xsi:type="dcterms:W3CDTF">2024-10-17T03:01:34Z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C515EFADB9DB4F78A9F7AD2206EB0B48_13</vt:lpwstr>
  </property>
</Properties>
</file>