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96D05">
      <w:pPr>
        <w:pStyle w:val="3"/>
        <w:spacing w:before="193" w:line="223" w:lineRule="auto"/>
        <w:ind w:left="30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附件1：</w:t>
      </w:r>
    </w:p>
    <w:p w14:paraId="4197F35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hint="eastAsia" w:ascii="仿宋" w:hAnsi="仿宋" w:eastAsia="仿宋" w:cs="仿宋"/>
          <w:b/>
          <w:bCs/>
          <w:spacing w:val="5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智慧校园信息平台网上评教操作步骤示意图</w:t>
      </w:r>
    </w:p>
    <w:p w14:paraId="018A16A0">
      <w:pPr>
        <w:pStyle w:val="3"/>
        <w:numPr>
          <w:ilvl w:val="0"/>
          <w:numId w:val="0"/>
        </w:numPr>
        <w:spacing w:before="180" w:line="325" w:lineRule="auto"/>
        <w:ind w:left="118" w:leftChars="0" w:firstLine="653" w:firstLineChars="0"/>
        <w:jc w:val="center"/>
        <w:rPr>
          <w:rFonts w:hint="eastAsia" w:ascii="仿宋" w:hAnsi="仿宋" w:eastAsia="仿宋" w:cs="仿宋"/>
          <w:b/>
          <w:bCs/>
          <w:spacing w:val="5"/>
          <w:sz w:val="32"/>
          <w:szCs w:val="32"/>
        </w:rPr>
      </w:pPr>
    </w:p>
    <w:p w14:paraId="179A790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" w:hAnsi="仿宋" w:eastAsia="仿宋" w:cs="仿宋"/>
          <w:spacing w:val="-9"/>
          <w:position w:val="10"/>
          <w:sz w:val="28"/>
          <w:szCs w:val="28"/>
        </w:rPr>
      </w:pPr>
      <w:r>
        <w:rPr>
          <w:rFonts w:hint="eastAsia" w:ascii="仿宋" w:hAnsi="仿宋" w:eastAsia="仿宋" w:cs="仿宋"/>
          <w:spacing w:val="-9"/>
          <w:position w:val="10"/>
          <w:sz w:val="28"/>
          <w:szCs w:val="28"/>
          <w:lang w:val="en-US" w:eastAsia="en-US"/>
        </w:rPr>
        <w:t>1.</w:t>
      </w:r>
      <w:r>
        <w:rPr>
          <w:rFonts w:hint="eastAsia" w:ascii="仿宋" w:hAnsi="仿宋" w:eastAsia="仿宋" w:cs="仿宋"/>
          <w:spacing w:val="-9"/>
          <w:position w:val="10"/>
          <w:sz w:val="28"/>
          <w:szCs w:val="28"/>
        </w:rPr>
        <w:t>以学生身份登陆智慧校园信息平台</w:t>
      </w:r>
    </w:p>
    <w:p w14:paraId="600B718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" w:hAnsi="仿宋" w:eastAsia="仿宋" w:cs="仿宋"/>
          <w:spacing w:val="-9"/>
          <w:position w:val="10"/>
          <w:sz w:val="28"/>
          <w:szCs w:val="28"/>
        </w:rPr>
      </w:pPr>
      <w:r>
        <w:rPr>
          <w:rFonts w:hint="eastAsia" w:ascii="仿宋" w:hAnsi="仿宋" w:eastAsia="仿宋" w:cs="仿宋"/>
          <w:spacing w:val="-9"/>
          <w:position w:val="10"/>
          <w:sz w:val="28"/>
          <w:szCs w:val="28"/>
        </w:rPr>
        <w:t>智慧校园信息平台内网访问网址</w:t>
      </w:r>
      <w:r>
        <w:rPr>
          <w:rFonts w:hint="eastAsia" w:ascii="仿宋" w:hAnsi="仿宋" w:eastAsia="仿宋" w:cs="仿宋"/>
          <w:spacing w:val="-9"/>
          <w:position w:val="1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pacing w:val="-9"/>
          <w:position w:val="10"/>
          <w:sz w:val="28"/>
          <w:szCs w:val="28"/>
          <w:lang w:val="en-US" w:eastAsia="zh-CN"/>
        </w:rPr>
        <w:t>http://jw.fzrjxy.com/studentportal.php</w:t>
      </w:r>
    </w:p>
    <w:p w14:paraId="7FCD9974">
      <w:pPr>
        <w:spacing w:before="217" w:line="6684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position w:val="-133"/>
        </w:rPr>
        <w:drawing>
          <wp:inline distT="0" distB="0" distL="0" distR="0">
            <wp:extent cx="5400040" cy="4140200"/>
            <wp:effectExtent l="0" t="0" r="10160" b="1270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2BFF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" w:hAnsi="仿宋" w:eastAsia="仿宋" w:cs="仿宋"/>
          <w:spacing w:val="-9"/>
          <w:position w:val="10"/>
          <w:sz w:val="28"/>
          <w:szCs w:val="28"/>
        </w:rPr>
      </w:pPr>
    </w:p>
    <w:p w14:paraId="7EE720A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" w:hAnsi="仿宋" w:eastAsia="仿宋" w:cs="仿宋"/>
          <w:spacing w:val="-9"/>
          <w:position w:val="10"/>
          <w:sz w:val="28"/>
          <w:szCs w:val="28"/>
        </w:rPr>
      </w:pPr>
      <w:r>
        <w:rPr>
          <w:rFonts w:hint="eastAsia" w:ascii="仿宋" w:hAnsi="仿宋" w:eastAsia="仿宋" w:cs="仿宋"/>
          <w:spacing w:val="-9"/>
          <w:position w:val="10"/>
          <w:sz w:val="28"/>
          <w:szCs w:val="28"/>
        </w:rPr>
        <w:t>2.点击“系统登录”后，进入以下界面：</w:t>
      </w:r>
    </w:p>
    <w:p w14:paraId="1594911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9"/>
          <w:position w:val="10"/>
          <w:sz w:val="28"/>
          <w:szCs w:val="28"/>
        </w:rPr>
        <w:t>点击“学生教学评教”，其后主页面每一课程都需双击进行评教</w:t>
      </w:r>
      <w:bookmarkStart w:id="0" w:name="_GoBack"/>
      <w:bookmarkEnd w:id="0"/>
    </w:p>
    <w:sectPr>
      <w:footerReference r:id="rId5" w:type="default"/>
      <w:pgSz w:w="11906" w:h="16839"/>
      <w:pgMar w:top="1431" w:right="1485" w:bottom="646" w:left="1360" w:header="0" w:footer="41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16948">
    <w:pPr>
      <w:spacing w:line="174" w:lineRule="auto"/>
      <w:ind w:left="4439"/>
      <w:rPr>
        <w:rFonts w:ascii="宋体" w:hAnsi="宋体" w:eastAsia="宋体" w:cs="宋体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WM5NDkxNTc0YTRjN2M1YTFkYmRkODU0YjhkZmYzMDAifQ=="/>
  </w:docVars>
  <w:rsids>
    <w:rsidRoot w:val="00000000"/>
    <w:rsid w:val="001F1BC1"/>
    <w:rsid w:val="076B0D41"/>
    <w:rsid w:val="0A1D1D24"/>
    <w:rsid w:val="0C4D6B79"/>
    <w:rsid w:val="0CB11F5E"/>
    <w:rsid w:val="14204270"/>
    <w:rsid w:val="17C37B9D"/>
    <w:rsid w:val="181857BB"/>
    <w:rsid w:val="2115256A"/>
    <w:rsid w:val="240B2406"/>
    <w:rsid w:val="2B1B53A1"/>
    <w:rsid w:val="2BA94A1C"/>
    <w:rsid w:val="2F5A3EBC"/>
    <w:rsid w:val="377C1237"/>
    <w:rsid w:val="3F520CDC"/>
    <w:rsid w:val="574E0CEB"/>
    <w:rsid w:val="58757C3D"/>
    <w:rsid w:val="60DF42AC"/>
    <w:rsid w:val="67452120"/>
    <w:rsid w:val="715C27B7"/>
    <w:rsid w:val="7BEE7A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1130</Words>
  <Characters>1260</Characters>
  <TotalTime>249</TotalTime>
  <ScaleCrop>false</ScaleCrop>
  <LinksUpToDate>false</LinksUpToDate>
  <CharactersWithSpaces>1261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2024-06-11T01:07:00Z</dcterms:created>
  <dc:creator>Administrator</dc:creator>
  <cp:lastModifiedBy>end</cp:lastModifiedBy>
  <dcterms:modified xsi:type="dcterms:W3CDTF">2025-01-08T06:33:51Z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2024-06-11T09:07:11Z</vt:filetime>
  </property>
  <property fmtid="{D5CDD505-2E9C-101B-9397-08002B2CF9AE}" pid="4" name="KSOProductBuildVer">
    <vt:lpwstr>2052-12.1.0.19770</vt:lpwstr>
  </property>
  <property fmtid="{D5CDD505-2E9C-101B-9397-08002B2CF9AE}" pid="5" name="ICV">
    <vt:lpwstr>E7684E4AFF7D47AF98DC52803C0D83CA_13</vt:lpwstr>
  </property>
  <property fmtid="{D5CDD505-2E9C-101B-9397-08002B2CF9AE}" pid="6" name="KSOTemplateDocerSaveRecord">
    <vt:lpwstr>eyJoZGlkIjoiYWM1YjViMDJiNGY5ZTA4NzUyZjljOTA2ODE5ZGJkNjkiLCJ1c2VySWQiOiI2ODM3NDIyODEifQ==</vt:lpwstr>
  </property>
</Properties>
</file>