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49" w:tblpY="1545"/>
        <w:tblOverlap w:val="never"/>
        <w:tblW w:w="49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289"/>
        <w:gridCol w:w="4194"/>
      </w:tblGrid>
      <w:tr w14:paraId="6BBF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80B8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场地名称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4A30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</w:rPr>
              <w:t>场地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/功能模块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</w:rPr>
              <w:t>类型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3225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449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instrText xml:space="preserve"> HYPERLINK "" \l "'1-元宇宙沉浸式教室'!A1" </w:instrTex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1-元宇宙沉浸式教室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64EB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元宇宙+思政实训室、马院通识实训室</w:t>
            </w:r>
          </w:p>
          <w:p w14:paraId="448A8E23">
            <w:pPr>
              <w:ind w:left="0" w:leftChars="0" w:firstLine="0" w:firstLineChars="0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4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含元宇宙沉浸式投影设备集成、交换机、华为企业级AP、电脑、电视等教学设施设备及</w:t>
            </w:r>
            <w:r>
              <w:rPr>
                <w:rFonts w:hint="eastAsia"/>
              </w:rPr>
              <w:t>沉浸式思政片源</w:t>
            </w:r>
            <w:r>
              <w:rPr>
                <w:rFonts w:hint="eastAsia"/>
                <w:lang w:val="en-US" w:eastAsia="zh-CN"/>
              </w:rPr>
              <w:t>制作</w:t>
            </w:r>
          </w:p>
        </w:tc>
      </w:tr>
      <w:tr w14:paraId="0277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0EE2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instrText xml:space="preserve"> HYPERLINK "" \l "'2-数字思政体验教室'!A1" </w:instrTex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2-数字思政体验教室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BEC4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马院通识实训室、元宇宙+思政体验模块</w:t>
            </w:r>
          </w:p>
          <w:p w14:paraId="4503AE03">
            <w:pPr>
              <w:ind w:left="0" w:leftChars="0" w:firstLine="0" w:firstLineChars="0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lang w:val="en-US" w:eastAsia="zh-CN"/>
              </w:rPr>
              <w:t>元宇宙思政互动系统、rokid、仿真思政展品、元宇宙思政体验素材及制作，电视、电脑、华为企业级AP等硬件部分</w:t>
            </w:r>
          </w:p>
        </w:tc>
      </w:tr>
      <w:tr w14:paraId="0381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DF1D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instrText xml:space="preserve"> HYPERLINK "" \l "'3-思政与党建（员）学习馆'!A1" </w:instrTex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3-思政与党建学习馆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0D2B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马院通识实训室、党建党宣模块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C625">
            <w:pPr>
              <w:ind w:left="0" w:leftChars="0" w:firstLine="0" w:firstLineChars="0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含投影、滑动屏、滑动屏讲解资源、音响设备、电脑、华为企业级AP、培训椅子（带桌板）、讲台（带滑轮）</w:t>
            </w:r>
          </w:p>
        </w:tc>
      </w:tr>
      <w:tr w14:paraId="3A88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CE1E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instrText xml:space="preserve"> HYPERLINK "" \l "'4-党员活动室'!A1" </w:instrTex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4-智慧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教室+思政工坊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D04F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马院通识实训室、对外交流、会议功能模块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含弧线LED</w:t>
            </w:r>
            <w:r>
              <w:rPr>
                <w:rFonts w:hint="eastAsia"/>
                <w:lang w:val="en-US" w:eastAsia="zh-CN"/>
              </w:rPr>
              <w:t>、教学一体机、音响设备、交换机、电脑、华为企业级AP、培训桌子、培训椅子、讲台（带滑轮）</w:t>
            </w:r>
          </w:p>
        </w:tc>
      </w:tr>
      <w:tr w14:paraId="592B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71FF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instrText xml:space="preserve"> HYPERLINK "" \l "'5-思政智慧教室'!A1" </w:instrTex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5-普通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教室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11C8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马院通识实训室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含投影</w:t>
            </w:r>
            <w:r>
              <w:rPr>
                <w:rFonts w:hint="eastAsia"/>
                <w:lang w:val="en-US" w:eastAsia="zh-CN"/>
              </w:rPr>
              <w:t>、音响设备、电脑、华为企业级AP、培训椅子（带桌板）、讲台（带滑轮）</w:t>
            </w:r>
          </w:p>
        </w:tc>
      </w:tr>
      <w:tr w14:paraId="6FFD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851A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instrText xml:space="preserve"> HYPERLINK "" \l "'6-普通教室'!A1" </w:instrTex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6-集备室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55B7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虚拟教研室实训室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华为企业级AP、洽谈桌椅、沙发组合、电视</w:t>
            </w:r>
          </w:p>
        </w:tc>
      </w:tr>
      <w:tr w14:paraId="72DA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3053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instrText xml:space="preserve"> HYPERLINK "" \l "'7-虚拟教研室'!A1" </w:instrTex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7-走廊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3E94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内涵建设模块、党建党宣模块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3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华为企业级AP、电视</w:t>
            </w:r>
          </w:p>
        </w:tc>
      </w:tr>
      <w:tr w14:paraId="556C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8F8E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8-集成服务费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6636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配套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定制</w:t>
            </w:r>
          </w:p>
        </w:tc>
      </w:tr>
    </w:tbl>
    <w:p w14:paraId="1E64C041">
      <w:bookmarkStart w:id="0" w:name="_GoBack"/>
      <w:bookmarkEnd w:id="0"/>
    </w:p>
    <w:p w14:paraId="74334384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65645"/>
    <w:rsid w:val="126F13F3"/>
    <w:rsid w:val="36DC3973"/>
    <w:rsid w:val="4CB6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323</Characters>
  <Lines>0</Lines>
  <Paragraphs>0</Paragraphs>
  <TotalTime>6</TotalTime>
  <ScaleCrop>false</ScaleCrop>
  <LinksUpToDate>false</LinksUpToDate>
  <CharactersWithSpaces>323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2025-02-28T03:17:00Z</dcterms:created>
  <dc:creator>福软办公室</dc:creator>
  <cp:lastModifiedBy>你爹来啦</cp:lastModifiedBy>
  <dcterms:modified xsi:type="dcterms:W3CDTF">2025-02-28T08:24:11Z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69F02A9CFE94453E83CB9166DD3D4F6B_13</vt:lpwstr>
  </property>
  <property fmtid="{D5CDD505-2E9C-101B-9397-08002B2CF9AE}" pid="4" name="KSOTemplateDocerSaveRecord">
    <vt:lpwstr>eyJoZGlkIjoiMDI5ZDYwMzc5YzUzYTliM2IwYTRmZGE5YzRkNTk0Y2EiLCJ1c2VySWQiOiIxNTMyMTUzNzIwIn0=</vt:lpwstr>
  </property>
</Properties>
</file>